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3406" w14:textId="028466E5" w:rsidR="003378D8" w:rsidRDefault="003378D8" w:rsidP="00FC3CC3">
      <w:pPr>
        <w:spacing w:after="0"/>
        <w:jc w:val="center"/>
        <w:rPr>
          <w:rFonts w:ascii="Times New Roman" w:hAnsi="Times New Roman" w:cs="Times New Roman"/>
          <w:b/>
          <w:bCs/>
          <w:sz w:val="28"/>
          <w:szCs w:val="28"/>
        </w:rPr>
      </w:pPr>
      <w:r>
        <w:rPr>
          <w:rFonts w:ascii="Times New Roman" w:hAnsi="Times New Roman" w:cs="Times New Roman"/>
          <w:b/>
          <w:bCs/>
          <w:sz w:val="28"/>
          <w:szCs w:val="28"/>
        </w:rPr>
        <w:t>HASIL</w:t>
      </w:r>
      <w:r w:rsidRPr="008A6991">
        <w:rPr>
          <w:rFonts w:ascii="Times New Roman" w:hAnsi="Times New Roman" w:cs="Times New Roman"/>
          <w:b/>
          <w:bCs/>
          <w:sz w:val="28"/>
          <w:szCs w:val="28"/>
        </w:rPr>
        <w:t xml:space="preserve"> WAWANCARA</w:t>
      </w:r>
    </w:p>
    <w:p w14:paraId="783C42E8" w14:textId="6B4BF12E" w:rsidR="003378D8" w:rsidRDefault="003378D8" w:rsidP="003378D8">
      <w:pPr>
        <w:spacing w:after="0"/>
        <w:jc w:val="center"/>
        <w:rPr>
          <w:rFonts w:ascii="Times New Roman" w:hAnsi="Times New Roman" w:cs="Times New Roman"/>
          <w:b/>
          <w:bCs/>
          <w:sz w:val="28"/>
          <w:szCs w:val="28"/>
        </w:rPr>
      </w:pPr>
      <w:r w:rsidRPr="008A6991">
        <w:rPr>
          <w:rFonts w:ascii="Times New Roman" w:hAnsi="Times New Roman" w:cs="Times New Roman"/>
          <w:b/>
          <w:bCs/>
          <w:sz w:val="28"/>
          <w:szCs w:val="28"/>
        </w:rPr>
        <w:t>KEMANFAATAN INOVASI DAN TINGKAT KEPUASAN PENGGUNA INOVASI DAERAH</w:t>
      </w:r>
    </w:p>
    <w:p w14:paraId="5B705597" w14:textId="77777777" w:rsidR="003378D8" w:rsidRPr="003378D8" w:rsidRDefault="003378D8" w:rsidP="003378D8">
      <w:pPr>
        <w:spacing w:after="0"/>
        <w:jc w:val="center"/>
        <w:rPr>
          <w:rFonts w:ascii="Times New Roman" w:hAnsi="Times New Roman" w:cs="Times New Roman"/>
          <w:b/>
          <w:bCs/>
          <w:sz w:val="28"/>
          <w:szCs w:val="28"/>
        </w:rPr>
      </w:pPr>
    </w:p>
    <w:p w14:paraId="6F0CD35B" w14:textId="5E93DA12" w:rsidR="00971892" w:rsidRDefault="003378D8" w:rsidP="003378D8">
      <w:pPr>
        <w:jc w:val="both"/>
        <w:rPr>
          <w:rFonts w:ascii="Times New Roman" w:hAnsi="Times New Roman" w:cs="Times New Roman"/>
          <w:sz w:val="24"/>
          <w:szCs w:val="24"/>
        </w:rPr>
      </w:pPr>
      <w:r>
        <w:rPr>
          <w:rFonts w:ascii="Times New Roman" w:hAnsi="Times New Roman" w:cs="Times New Roman"/>
          <w:sz w:val="24"/>
          <w:szCs w:val="24"/>
        </w:rPr>
        <w:t xml:space="preserve">Hasil penelitian dan perekayasaan dari Balitbangda tentang pengembangan umbi porang/maya di Kabupaten Balangan Tahun 2019 dan 2020 dirasakan bermanfaat bagi petani porang di Kabupaten Balangan. Bantuan dan pengembangan teknologi tepat guna yakni </w:t>
      </w:r>
      <w:r w:rsidR="003A629B">
        <w:rPr>
          <w:rFonts w:ascii="Times New Roman" w:hAnsi="Times New Roman" w:cs="Times New Roman"/>
          <w:sz w:val="24"/>
          <w:szCs w:val="24"/>
        </w:rPr>
        <w:t xml:space="preserve">mesin </w:t>
      </w:r>
      <w:r>
        <w:rPr>
          <w:rFonts w:ascii="Times New Roman" w:hAnsi="Times New Roman" w:cs="Times New Roman"/>
          <w:sz w:val="24"/>
          <w:szCs w:val="24"/>
        </w:rPr>
        <w:t>pemotong, mesin pengering dan mesin penepung porang yang telah dipinjampaikan dirasakan berdampak positif bagi petani porang.</w:t>
      </w:r>
    </w:p>
    <w:p w14:paraId="6921C87E" w14:textId="7FE90AAD" w:rsidR="00971892" w:rsidRDefault="00971892" w:rsidP="003378D8">
      <w:pPr>
        <w:jc w:val="both"/>
        <w:rPr>
          <w:rFonts w:ascii="Times New Roman" w:hAnsi="Times New Roman" w:cs="Times New Roman"/>
          <w:sz w:val="24"/>
          <w:szCs w:val="24"/>
        </w:rPr>
      </w:pPr>
      <w:r>
        <w:rPr>
          <w:rFonts w:ascii="Times New Roman" w:hAnsi="Times New Roman" w:cs="Times New Roman"/>
          <w:sz w:val="24"/>
          <w:szCs w:val="24"/>
        </w:rPr>
        <w:t xml:space="preserve">Alat pemotong umbi maya dapat mempermudah penanganan bahan baku umbi maya dan meningkatkan hasil jual umbi maya dalam bentuk ‘produk antara’ berupa chips umbi maya. Namun kendalanya </w:t>
      </w:r>
      <w:r w:rsidRPr="00971892">
        <w:rPr>
          <w:rFonts w:ascii="Times New Roman" w:hAnsi="Times New Roman" w:cs="Times New Roman"/>
          <w:sz w:val="24"/>
          <w:szCs w:val="24"/>
        </w:rPr>
        <w:t>kualitas hasil pemotongan umbi maya yang kurang rapi, hasil irisan gampang retak.</w:t>
      </w:r>
      <w:r>
        <w:rPr>
          <w:rFonts w:ascii="Times New Roman" w:hAnsi="Times New Roman" w:cs="Times New Roman"/>
          <w:sz w:val="24"/>
          <w:szCs w:val="24"/>
        </w:rPr>
        <w:t xml:space="preserve"> </w:t>
      </w:r>
    </w:p>
    <w:p w14:paraId="2A4B99D7" w14:textId="69B67B01" w:rsidR="00B505B3" w:rsidRDefault="00B505B3" w:rsidP="003378D8">
      <w:pPr>
        <w:jc w:val="both"/>
        <w:rPr>
          <w:rFonts w:ascii="Times New Roman" w:hAnsi="Times New Roman" w:cs="Times New Roman"/>
          <w:sz w:val="24"/>
          <w:szCs w:val="24"/>
        </w:rPr>
      </w:pPr>
      <w:r>
        <w:rPr>
          <w:rFonts w:ascii="Times New Roman" w:hAnsi="Times New Roman" w:cs="Times New Roman"/>
          <w:sz w:val="24"/>
          <w:szCs w:val="24"/>
        </w:rPr>
        <w:t>Penggunaan mesin pengering baru 1 kali dikarenakan tidak tersedianya bahan  baku umbi maya. Panen baru akan dilakukan di bulan Mei. Mesin pengering ini akan bermanfaat untuk meningkatkan nilai tambah karena harga jual chips umbi maya yang dikeringkan dengan mesin lebih mahal dibandingkan dengan chips yang dijemur dengan sinar matahari. Harga chips umbi maya yang dikeringkan dengan mesin berkisar antara Rp 80.000 – Rp 90.000 perkg. Namun kapasitas bahan yang mampu dikeringkan oleh cabinet dryer ini hanya sebesar 50 kg dan memerlukan waktu 6-7 jam pengeringan.</w:t>
      </w:r>
      <w:r w:rsidR="00AB715E">
        <w:rPr>
          <w:rFonts w:ascii="Times New Roman" w:hAnsi="Times New Roman" w:cs="Times New Roman"/>
          <w:sz w:val="24"/>
          <w:szCs w:val="24"/>
        </w:rPr>
        <w:t xml:space="preserve"> Untuk skala rumah tangga cocok saja tapi untuk skala usaha yang 2-3 ton tidak bisa difungsikan.</w:t>
      </w:r>
    </w:p>
    <w:p w14:paraId="5434FDF1" w14:textId="4043552F" w:rsidR="00B505B3" w:rsidRPr="00971892" w:rsidRDefault="00B505B3" w:rsidP="003378D8">
      <w:pPr>
        <w:jc w:val="both"/>
        <w:rPr>
          <w:rFonts w:ascii="Times New Roman" w:hAnsi="Times New Roman" w:cs="Times New Roman"/>
          <w:sz w:val="24"/>
          <w:szCs w:val="24"/>
        </w:rPr>
      </w:pPr>
      <w:r>
        <w:rPr>
          <w:rFonts w:ascii="Times New Roman" w:hAnsi="Times New Roman" w:cs="Times New Roman"/>
          <w:sz w:val="24"/>
          <w:szCs w:val="24"/>
        </w:rPr>
        <w:t xml:space="preserve">Penggunaan mesin penepung juga masih  belum optimal, bahan baku yang tidak selalu tersedia karena menunggu hasil panen dan tepung yang dihasilkan masih memilik kadar kalsium oksalat yang masih tinggi di atas 20% sedangkan batas ambang maksimal hanya 5% agar aman untuk di konsumsi. </w:t>
      </w:r>
    </w:p>
    <w:p w14:paraId="3D39787F" w14:textId="4C3C6A0A" w:rsidR="00B975A2" w:rsidRDefault="003378D8" w:rsidP="003378D8">
      <w:pPr>
        <w:jc w:val="both"/>
        <w:rPr>
          <w:rFonts w:ascii="Times New Roman" w:hAnsi="Times New Roman" w:cs="Times New Roman"/>
          <w:sz w:val="24"/>
          <w:szCs w:val="24"/>
        </w:rPr>
      </w:pPr>
      <w:r>
        <w:rPr>
          <w:rFonts w:ascii="Times New Roman" w:hAnsi="Times New Roman" w:cs="Times New Roman"/>
          <w:sz w:val="24"/>
          <w:szCs w:val="24"/>
        </w:rPr>
        <w:t>Setelah sosialisasi pengoperasional dan serah terima alat hasil perekaya</w:t>
      </w:r>
      <w:r w:rsidR="005E284B">
        <w:rPr>
          <w:rFonts w:ascii="Times New Roman" w:hAnsi="Times New Roman" w:cs="Times New Roman"/>
          <w:sz w:val="24"/>
          <w:szCs w:val="24"/>
        </w:rPr>
        <w:t>sa</w:t>
      </w:r>
      <w:r>
        <w:rPr>
          <w:rFonts w:ascii="Times New Roman" w:hAnsi="Times New Roman" w:cs="Times New Roman"/>
          <w:sz w:val="24"/>
          <w:szCs w:val="24"/>
        </w:rPr>
        <w:t xml:space="preserve">an oleh Balitbangda Kabupaten Balangan </w:t>
      </w:r>
      <w:r w:rsidR="008C028F">
        <w:rPr>
          <w:rFonts w:ascii="Times New Roman" w:hAnsi="Times New Roman" w:cs="Times New Roman"/>
          <w:sz w:val="24"/>
          <w:szCs w:val="24"/>
        </w:rPr>
        <w:t xml:space="preserve">di tahun 2019 </w:t>
      </w:r>
      <w:r>
        <w:rPr>
          <w:rFonts w:ascii="Times New Roman" w:hAnsi="Times New Roman" w:cs="Times New Roman"/>
          <w:sz w:val="24"/>
          <w:szCs w:val="24"/>
        </w:rPr>
        <w:t>memicu semangat para petani porang yang ada di Kabupaten Balangan, terbukti dengan adanya lonjakan  500% jumlah</w:t>
      </w:r>
      <w:r w:rsidR="002B7B4D">
        <w:rPr>
          <w:rFonts w:ascii="Times New Roman" w:hAnsi="Times New Roman" w:cs="Times New Roman"/>
          <w:sz w:val="24"/>
          <w:szCs w:val="24"/>
        </w:rPr>
        <w:t xml:space="preserve"> petani</w:t>
      </w:r>
      <w:r w:rsidR="005E284B">
        <w:rPr>
          <w:rFonts w:ascii="Times New Roman" w:hAnsi="Times New Roman" w:cs="Times New Roman"/>
          <w:sz w:val="24"/>
          <w:szCs w:val="24"/>
        </w:rPr>
        <w:t xml:space="preserve"> </w:t>
      </w:r>
      <w:r>
        <w:rPr>
          <w:rFonts w:ascii="Times New Roman" w:hAnsi="Times New Roman" w:cs="Times New Roman"/>
          <w:sz w:val="24"/>
          <w:szCs w:val="24"/>
        </w:rPr>
        <w:t xml:space="preserve">porang </w:t>
      </w:r>
    </w:p>
    <w:p w14:paraId="39E411FC" w14:textId="7D92B46E" w:rsidR="00B975A2" w:rsidRDefault="00B975A2" w:rsidP="003378D8">
      <w:pPr>
        <w:jc w:val="both"/>
        <w:rPr>
          <w:rFonts w:ascii="Times New Roman" w:hAnsi="Times New Roman" w:cs="Times New Roman"/>
          <w:sz w:val="24"/>
          <w:szCs w:val="24"/>
        </w:rPr>
      </w:pPr>
    </w:p>
    <w:p w14:paraId="0020CF89" w14:textId="05C659B8" w:rsidR="00B975A2" w:rsidRDefault="00B975A2" w:rsidP="003378D8">
      <w:pPr>
        <w:jc w:val="both"/>
        <w:rPr>
          <w:rFonts w:ascii="Times New Roman" w:hAnsi="Times New Roman" w:cs="Times New Roman"/>
          <w:sz w:val="24"/>
          <w:szCs w:val="24"/>
        </w:rPr>
      </w:pPr>
    </w:p>
    <w:p w14:paraId="256C9BFF" w14:textId="52A957AB" w:rsidR="00B975A2" w:rsidRDefault="00B975A2" w:rsidP="003378D8">
      <w:pPr>
        <w:jc w:val="both"/>
        <w:rPr>
          <w:rFonts w:ascii="Times New Roman" w:hAnsi="Times New Roman" w:cs="Times New Roman"/>
          <w:sz w:val="24"/>
          <w:szCs w:val="24"/>
        </w:rPr>
      </w:pPr>
    </w:p>
    <w:p w14:paraId="45952076" w14:textId="050B2F3B" w:rsidR="00B975A2" w:rsidRDefault="00B975A2" w:rsidP="003378D8">
      <w:pPr>
        <w:jc w:val="both"/>
        <w:rPr>
          <w:rFonts w:ascii="Times New Roman" w:hAnsi="Times New Roman" w:cs="Times New Roman"/>
          <w:sz w:val="24"/>
          <w:szCs w:val="24"/>
        </w:rPr>
      </w:pPr>
    </w:p>
    <w:p w14:paraId="3CB97881" w14:textId="3250C3DB" w:rsidR="00B975A2" w:rsidRDefault="00B975A2" w:rsidP="003378D8">
      <w:pPr>
        <w:jc w:val="both"/>
        <w:rPr>
          <w:rFonts w:ascii="Times New Roman" w:hAnsi="Times New Roman" w:cs="Times New Roman"/>
          <w:sz w:val="24"/>
          <w:szCs w:val="24"/>
        </w:rPr>
      </w:pPr>
    </w:p>
    <w:p w14:paraId="5F767DFA" w14:textId="5FCBBC5B" w:rsidR="00B975A2" w:rsidRDefault="00B975A2" w:rsidP="003378D8">
      <w:pPr>
        <w:jc w:val="both"/>
        <w:rPr>
          <w:rFonts w:ascii="Times New Roman" w:hAnsi="Times New Roman" w:cs="Times New Roman"/>
          <w:sz w:val="24"/>
          <w:szCs w:val="24"/>
        </w:rPr>
      </w:pPr>
    </w:p>
    <w:p w14:paraId="2605D56A" w14:textId="77777777" w:rsidR="00B975A2" w:rsidRDefault="00B975A2" w:rsidP="003378D8">
      <w:pPr>
        <w:jc w:val="both"/>
        <w:rPr>
          <w:rFonts w:ascii="Times New Roman" w:hAnsi="Times New Roman" w:cs="Times New Roman"/>
          <w:sz w:val="24"/>
          <w:szCs w:val="24"/>
        </w:rPr>
      </w:pPr>
    </w:p>
    <w:p w14:paraId="1566BE3D" w14:textId="77777777" w:rsidR="00A11FED" w:rsidRDefault="00A11FED" w:rsidP="003378D8">
      <w:pPr>
        <w:jc w:val="both"/>
        <w:rPr>
          <w:rFonts w:ascii="Times New Roman" w:hAnsi="Times New Roman" w:cs="Times New Roman"/>
          <w:sz w:val="24"/>
          <w:szCs w:val="24"/>
        </w:rPr>
      </w:pPr>
    </w:p>
    <w:p w14:paraId="379EFB7D" w14:textId="6922B184" w:rsidR="00A11FED" w:rsidRDefault="00A11FED" w:rsidP="003378D8">
      <w:pPr>
        <w:jc w:val="both"/>
        <w:rPr>
          <w:rFonts w:ascii="Times New Roman" w:hAnsi="Times New Roman" w:cs="Times New Roman"/>
          <w:sz w:val="24"/>
          <w:szCs w:val="24"/>
        </w:rPr>
      </w:pPr>
    </w:p>
    <w:p w14:paraId="7300FD40" w14:textId="77777777" w:rsidR="00A11FED" w:rsidRPr="00835099" w:rsidRDefault="00A11FED" w:rsidP="003378D8">
      <w:pPr>
        <w:jc w:val="both"/>
        <w:rPr>
          <w:rFonts w:ascii="Times New Roman" w:hAnsi="Times New Roman" w:cs="Times New Roman"/>
          <w:sz w:val="24"/>
          <w:szCs w:val="24"/>
        </w:rPr>
      </w:pPr>
    </w:p>
    <w:sectPr w:rsidR="00A11FED" w:rsidRPr="00835099" w:rsidSect="008A699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91"/>
    <w:rsid w:val="00014B91"/>
    <w:rsid w:val="0013315F"/>
    <w:rsid w:val="001A5C07"/>
    <w:rsid w:val="002028C5"/>
    <w:rsid w:val="002070EA"/>
    <w:rsid w:val="0024273A"/>
    <w:rsid w:val="002B7B4D"/>
    <w:rsid w:val="002C7241"/>
    <w:rsid w:val="003378D8"/>
    <w:rsid w:val="003A629B"/>
    <w:rsid w:val="003E0738"/>
    <w:rsid w:val="00472D80"/>
    <w:rsid w:val="005E284B"/>
    <w:rsid w:val="005E7A8D"/>
    <w:rsid w:val="00835099"/>
    <w:rsid w:val="008517C5"/>
    <w:rsid w:val="008A6045"/>
    <w:rsid w:val="008A6991"/>
    <w:rsid w:val="008C028F"/>
    <w:rsid w:val="00971892"/>
    <w:rsid w:val="00A11FED"/>
    <w:rsid w:val="00AB715E"/>
    <w:rsid w:val="00B505B3"/>
    <w:rsid w:val="00B975A2"/>
    <w:rsid w:val="00BD6627"/>
    <w:rsid w:val="00BF3AF4"/>
    <w:rsid w:val="00C57EE7"/>
    <w:rsid w:val="00C63F7E"/>
    <w:rsid w:val="00CB0616"/>
    <w:rsid w:val="00EC16FA"/>
    <w:rsid w:val="00EE1C5B"/>
    <w:rsid w:val="00FC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79F4"/>
  <w15:chartTrackingRefBased/>
  <w15:docId w15:val="{3C50A9DF-774E-4D79-886E-CCDC63C5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6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Rahmawati</dc:creator>
  <cp:keywords/>
  <dc:description/>
  <cp:lastModifiedBy>Lisa Rahmawati</cp:lastModifiedBy>
  <cp:revision>570</cp:revision>
  <dcterms:created xsi:type="dcterms:W3CDTF">2021-03-17T03:00:00Z</dcterms:created>
  <dcterms:modified xsi:type="dcterms:W3CDTF">2021-04-19T07:03:00Z</dcterms:modified>
</cp:coreProperties>
</file>