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32F83" w14:textId="7A6DF55F" w:rsidR="00DC0C8F" w:rsidRDefault="00DC0C8F">
      <w:pPr>
        <w:rPr>
          <w:noProof/>
        </w:rPr>
      </w:pPr>
      <w:r>
        <w:rPr>
          <w:noProof/>
        </w:rPr>
        <w:t xml:space="preserve">BUKTI KONSULTASI PENYELESAIAN PERMASALAHAN MELALUI WA GROUP PORANG BALANGAN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27"/>
      </w:tblGrid>
      <w:tr w:rsidR="00DC0C8F" w14:paraId="08F46D61" w14:textId="77777777" w:rsidTr="00DC0C8F">
        <w:tc>
          <w:tcPr>
            <w:tcW w:w="4307" w:type="dxa"/>
          </w:tcPr>
          <w:p w14:paraId="183F8666" w14:textId="77777777" w:rsidR="00DC0C8F" w:rsidRDefault="00DC0C8F" w:rsidP="00031B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DEF131" wp14:editId="52D79EF2">
                  <wp:extent cx="2597851" cy="577300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606" cy="580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</w:tcPr>
          <w:p w14:paraId="5813C188" w14:textId="77777777" w:rsidR="00DC0C8F" w:rsidRDefault="00DC0C8F" w:rsidP="00031B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F981F5" wp14:editId="62FB57E3">
                  <wp:extent cx="2610770" cy="58017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973" cy="582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B3E3D" w14:textId="6A0039E3" w:rsidR="00DC0C8F" w:rsidRDefault="00DC0C8F">
      <w:pPr>
        <w:rPr>
          <w:noProof/>
        </w:rPr>
      </w:pPr>
    </w:p>
    <w:p w14:paraId="25B99AE0" w14:textId="5C773BF2" w:rsidR="00DC0C8F" w:rsidRDefault="00DC0C8F">
      <w:pPr>
        <w:rPr>
          <w:noProof/>
        </w:rPr>
      </w:pPr>
    </w:p>
    <w:p w14:paraId="65439212" w14:textId="6C47B09A" w:rsidR="00DC0C8F" w:rsidRDefault="00DC0C8F">
      <w:pPr>
        <w:rPr>
          <w:noProof/>
        </w:rPr>
      </w:pPr>
      <w:r>
        <w:rPr>
          <w:noProof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4238"/>
      </w:tblGrid>
      <w:tr w:rsidR="00DC0C8F" w14:paraId="78CD8E09" w14:textId="77777777" w:rsidTr="00031B38">
        <w:tc>
          <w:tcPr>
            <w:tcW w:w="3055" w:type="dxa"/>
          </w:tcPr>
          <w:p w14:paraId="0FB301C5" w14:textId="6E822494" w:rsidR="00DC0C8F" w:rsidRDefault="00DC0C8F" w:rsidP="00031B3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C239F4" wp14:editId="6336069A">
                  <wp:extent cx="2603675" cy="5785945"/>
                  <wp:effectExtent l="0" t="0" r="635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299" cy="580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61579A76" w14:textId="7212F866" w:rsidR="00DC0C8F" w:rsidRDefault="00DC0C8F" w:rsidP="00031B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0623B" wp14:editId="415550F8">
                  <wp:extent cx="2554014" cy="5675586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744" cy="570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4EEBA6" w14:textId="77777777" w:rsidR="00DC0C8F" w:rsidRDefault="00DC0C8F">
      <w:pPr>
        <w:rPr>
          <w:noProof/>
        </w:rPr>
      </w:pPr>
    </w:p>
    <w:p w14:paraId="428287E1" w14:textId="7E0FEA09" w:rsidR="00535B93" w:rsidRDefault="00535B93"/>
    <w:p w14:paraId="3479D2CD" w14:textId="4C672CC0" w:rsidR="00535B93" w:rsidRDefault="00535B93"/>
    <w:p w14:paraId="2D2C8C9B" w14:textId="211ADB65" w:rsidR="00DC0C8F" w:rsidRDefault="00DC0C8F"/>
    <w:p w14:paraId="72B626A9" w14:textId="77777777" w:rsidR="00DC0C8F" w:rsidRDefault="00DC0C8F" w:rsidP="00DC0C8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0F612C3" wp14:editId="0B3A95F0">
            <wp:extent cx="2585545" cy="5745656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5" cy="576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774D" w14:textId="77777777" w:rsidR="00DC0C8F" w:rsidRDefault="00DC0C8F"/>
    <w:p w14:paraId="41DE8B08" w14:textId="77777777" w:rsidR="00535B93" w:rsidRDefault="00535B93"/>
    <w:p w14:paraId="3BA88F9D" w14:textId="77777777" w:rsidR="00535B93" w:rsidRDefault="00535B93"/>
    <w:p w14:paraId="58B5BCDB" w14:textId="77777777" w:rsidR="00535B93" w:rsidRDefault="00535B93"/>
    <w:p w14:paraId="58BFD3A8" w14:textId="77777777" w:rsidR="00535B93" w:rsidRDefault="00535B93"/>
    <w:sectPr w:rsidR="00535B93" w:rsidSect="00DC0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AC"/>
    <w:rsid w:val="00535B93"/>
    <w:rsid w:val="00DC0C8F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BC2A"/>
  <w15:chartTrackingRefBased/>
  <w15:docId w15:val="{3200C2AA-C803-4322-9BF7-994D50F9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</Words>
  <Characters>89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2021-04-20T04:10:00Z</dcterms:created>
  <dcterms:modified xsi:type="dcterms:W3CDTF">2021-04-20T04:27:00Z</dcterms:modified>
</cp:coreProperties>
</file>