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8826"/>
      </w:tblGrid>
      <w:tr w:rsidR="00B175F6" w14:paraId="35A5D6D0" w14:textId="77777777" w:rsidTr="005655CD">
        <w:trPr>
          <w:trHeight w:val="1543"/>
        </w:trPr>
        <w:tc>
          <w:tcPr>
            <w:tcW w:w="1320" w:type="dxa"/>
          </w:tcPr>
          <w:p w14:paraId="77CBB276" w14:textId="77777777" w:rsidR="00B175F6" w:rsidRDefault="005655CD">
            <w:r>
              <w:rPr>
                <w:noProof/>
                <w:lang w:val="id-ID" w:eastAsia="id-ID"/>
              </w:rPr>
              <w:drawing>
                <wp:anchor distT="0" distB="0" distL="114300" distR="114300" simplePos="0" relativeHeight="251669504" behindDoc="0" locked="0" layoutInCell="1" allowOverlap="1" wp14:anchorId="3586BD90" wp14:editId="0D2313A2">
                  <wp:simplePos x="0" y="0"/>
                  <wp:positionH relativeFrom="column">
                    <wp:posOffset>12700</wp:posOffset>
                  </wp:positionH>
                  <wp:positionV relativeFrom="paragraph">
                    <wp:posOffset>56515</wp:posOffset>
                  </wp:positionV>
                  <wp:extent cx="674370" cy="882015"/>
                  <wp:effectExtent l="0" t="0" r="0" b="0"/>
                  <wp:wrapNone/>
                  <wp:docPr id="1" name="Picture 1" descr="BAL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LANGAN"/>
                          <pic:cNvPicPr>
                            <a:picLocks noChangeAspect="1" noChangeArrowheads="1"/>
                          </pic:cNvPicPr>
                        </pic:nvPicPr>
                        <pic:blipFill>
                          <a:blip r:embed="rId8" cstate="print">
                            <a:lum bright="-18000" contrast="30000"/>
                            <a:grayscl/>
                            <a:extLst>
                              <a:ext uri="{28A0092B-C50C-407E-A947-70E740481C1C}">
                                <a14:useLocalDpi xmlns:a14="http://schemas.microsoft.com/office/drawing/2010/main" val="0"/>
                              </a:ext>
                            </a:extLst>
                          </a:blip>
                          <a:srcRect/>
                          <a:stretch>
                            <a:fillRect/>
                          </a:stretch>
                        </pic:blipFill>
                        <pic:spPr bwMode="auto">
                          <a:xfrm>
                            <a:off x="0" y="0"/>
                            <a:ext cx="674370" cy="882015"/>
                          </a:xfrm>
                          <a:prstGeom prst="rect">
                            <a:avLst/>
                          </a:prstGeom>
                          <a:noFill/>
                        </pic:spPr>
                      </pic:pic>
                    </a:graphicData>
                  </a:graphic>
                  <wp14:sizeRelH relativeFrom="page">
                    <wp14:pctWidth>0</wp14:pctWidth>
                  </wp14:sizeRelH>
                  <wp14:sizeRelV relativeFrom="page">
                    <wp14:pctHeight>0</wp14:pctHeight>
                  </wp14:sizeRelV>
                </wp:anchor>
              </w:drawing>
            </w:r>
          </w:p>
        </w:tc>
        <w:tc>
          <w:tcPr>
            <w:tcW w:w="8868" w:type="dxa"/>
          </w:tcPr>
          <w:p w14:paraId="5C8A620F" w14:textId="77777777" w:rsidR="00B175F6" w:rsidRPr="00E2305C" w:rsidRDefault="00B175F6" w:rsidP="00B175F6">
            <w:pPr>
              <w:pStyle w:val="Header"/>
              <w:jc w:val="center"/>
              <w:rPr>
                <w:rFonts w:ascii="Arial" w:hAnsi="Arial" w:cs="Arial"/>
                <w:b/>
                <w:bCs/>
                <w:sz w:val="28"/>
                <w:szCs w:val="28"/>
              </w:rPr>
            </w:pPr>
            <w:r w:rsidRPr="00E2305C">
              <w:rPr>
                <w:rFonts w:ascii="Arial" w:hAnsi="Arial" w:cs="Arial"/>
                <w:b/>
                <w:bCs/>
                <w:sz w:val="28"/>
                <w:szCs w:val="28"/>
                <w:lang w:val="pt-BR"/>
              </w:rPr>
              <w:t>P E M E R I N T A H   K A B U P A T E N   B A L A N G A N</w:t>
            </w:r>
          </w:p>
          <w:p w14:paraId="43E0C9C4" w14:textId="77777777" w:rsidR="00B175F6" w:rsidRPr="00E2305C" w:rsidRDefault="00B175F6" w:rsidP="00B175F6">
            <w:pPr>
              <w:pStyle w:val="Header"/>
              <w:jc w:val="center"/>
              <w:rPr>
                <w:rFonts w:ascii="Arial" w:hAnsi="Arial" w:cs="Arial"/>
                <w:b/>
                <w:bCs/>
                <w:sz w:val="28"/>
                <w:szCs w:val="28"/>
                <w:lang w:val="id-ID"/>
              </w:rPr>
            </w:pPr>
            <w:r w:rsidRPr="00E2305C">
              <w:rPr>
                <w:rFonts w:ascii="Arial" w:hAnsi="Arial" w:cs="Arial"/>
                <w:b/>
                <w:bCs/>
                <w:sz w:val="28"/>
                <w:szCs w:val="28"/>
                <w:lang w:val="id-ID"/>
              </w:rPr>
              <w:t>BADAN LAYANAN UMUM DAERAH</w:t>
            </w:r>
          </w:p>
          <w:p w14:paraId="21A948C2" w14:textId="77777777" w:rsidR="00B175F6" w:rsidRPr="00094B84" w:rsidRDefault="00B175F6" w:rsidP="00B175F6">
            <w:pPr>
              <w:pStyle w:val="Header"/>
              <w:jc w:val="center"/>
              <w:rPr>
                <w:rFonts w:ascii="Arial" w:hAnsi="Arial" w:cs="Arial"/>
                <w:b/>
                <w:bCs/>
                <w:sz w:val="36"/>
                <w:szCs w:val="36"/>
              </w:rPr>
            </w:pPr>
            <w:r w:rsidRPr="00E2305C">
              <w:rPr>
                <w:rFonts w:ascii="Arial" w:hAnsi="Arial" w:cs="Arial"/>
                <w:b/>
                <w:bCs/>
                <w:sz w:val="36"/>
                <w:szCs w:val="36"/>
                <w:lang w:val="id-ID"/>
              </w:rPr>
              <w:t>RUMAH SAKIT UMUM DAERAH BALANGAN</w:t>
            </w:r>
          </w:p>
          <w:p w14:paraId="76590B2C" w14:textId="77777777" w:rsidR="00B175F6" w:rsidRDefault="00B175F6" w:rsidP="00B175F6">
            <w:pPr>
              <w:pStyle w:val="Header"/>
              <w:jc w:val="center"/>
              <w:rPr>
                <w:rFonts w:ascii="Arial" w:hAnsi="Arial" w:cs="Arial"/>
                <w:b/>
                <w:bCs/>
                <w:sz w:val="18"/>
                <w:szCs w:val="20"/>
              </w:rPr>
            </w:pPr>
            <w:r w:rsidRPr="00094B84">
              <w:rPr>
                <w:rFonts w:ascii="Arial" w:hAnsi="Arial" w:cs="Arial"/>
                <w:b/>
                <w:bCs/>
                <w:sz w:val="18"/>
                <w:szCs w:val="20"/>
                <w:lang w:val="id-ID"/>
              </w:rPr>
              <w:t xml:space="preserve">Jalan Lingkar Timur Km. 1,7 </w:t>
            </w:r>
            <w:proofErr w:type="spellStart"/>
            <w:r w:rsidRPr="00094B84">
              <w:rPr>
                <w:rFonts w:ascii="Arial" w:hAnsi="Arial" w:cs="Arial"/>
                <w:b/>
                <w:bCs/>
                <w:sz w:val="18"/>
                <w:szCs w:val="20"/>
                <w:lang w:val="id-ID"/>
              </w:rPr>
              <w:t>Paringin</w:t>
            </w:r>
            <w:proofErr w:type="spellEnd"/>
            <w:r w:rsidRPr="00094B84">
              <w:rPr>
                <w:rFonts w:ascii="Arial" w:hAnsi="Arial" w:cs="Arial"/>
                <w:b/>
                <w:bCs/>
                <w:sz w:val="18"/>
                <w:szCs w:val="20"/>
                <w:lang w:val="id-ID"/>
              </w:rPr>
              <w:t>-Kabupaten Balangan</w:t>
            </w:r>
            <w:r>
              <w:rPr>
                <w:rFonts w:ascii="Arial" w:hAnsi="Arial" w:cs="Arial"/>
                <w:b/>
                <w:bCs/>
                <w:sz w:val="18"/>
                <w:szCs w:val="20"/>
              </w:rPr>
              <w:t xml:space="preserve"> </w:t>
            </w:r>
            <w:proofErr w:type="spellStart"/>
            <w:r w:rsidRPr="00C04345">
              <w:rPr>
                <w:rFonts w:ascii="Arial" w:hAnsi="Arial" w:cs="Arial"/>
                <w:b/>
                <w:bCs/>
                <w:sz w:val="18"/>
                <w:szCs w:val="20"/>
              </w:rPr>
              <w:t>Telp</w:t>
            </w:r>
            <w:proofErr w:type="spellEnd"/>
            <w:r w:rsidRPr="00C04345">
              <w:rPr>
                <w:rFonts w:ascii="Arial" w:hAnsi="Arial" w:cs="Arial"/>
                <w:b/>
                <w:bCs/>
                <w:sz w:val="18"/>
                <w:szCs w:val="20"/>
              </w:rPr>
              <w:t>/Fax (0526) 2094039/(0526) 2094040</w:t>
            </w:r>
            <w:r w:rsidRPr="00094B84">
              <w:rPr>
                <w:rFonts w:ascii="Arial" w:hAnsi="Arial" w:cs="Arial"/>
                <w:b/>
                <w:bCs/>
                <w:sz w:val="18"/>
                <w:szCs w:val="20"/>
                <w:lang w:val="id-ID"/>
              </w:rPr>
              <w:t xml:space="preserve"> </w:t>
            </w:r>
          </w:p>
          <w:p w14:paraId="510E88E0" w14:textId="77777777" w:rsidR="00B175F6" w:rsidRPr="00B175F6" w:rsidRDefault="00B175F6" w:rsidP="00B175F6">
            <w:pPr>
              <w:pStyle w:val="Header"/>
              <w:jc w:val="center"/>
              <w:rPr>
                <w:rFonts w:ascii="Arial" w:hAnsi="Arial" w:cs="Arial"/>
                <w:bCs/>
                <w:sz w:val="18"/>
                <w:szCs w:val="20"/>
                <w:lang w:val="id-ID"/>
              </w:rPr>
            </w:pPr>
            <w:proofErr w:type="gramStart"/>
            <w:r w:rsidRPr="00094B84">
              <w:rPr>
                <w:rFonts w:ascii="Arial" w:hAnsi="Arial" w:cs="Arial"/>
                <w:b/>
                <w:bCs/>
                <w:sz w:val="18"/>
                <w:szCs w:val="20"/>
              </w:rPr>
              <w:t>Email :</w:t>
            </w:r>
            <w:proofErr w:type="gramEnd"/>
            <w:r w:rsidRPr="00094B84">
              <w:rPr>
                <w:rFonts w:ascii="Arial" w:hAnsi="Arial" w:cs="Arial"/>
                <w:b/>
                <w:bCs/>
                <w:sz w:val="18"/>
                <w:szCs w:val="20"/>
              </w:rPr>
              <w:t xml:space="preserve"> </w:t>
            </w:r>
            <w:hyperlink r:id="rId9" w:history="1">
              <w:r w:rsidRPr="00A34FC0">
                <w:rPr>
                  <w:rStyle w:val="Hyperlink"/>
                  <w:rFonts w:ascii="Arial" w:hAnsi="Arial" w:cs="Arial"/>
                  <w:b/>
                  <w:bCs/>
                  <w:color w:val="auto"/>
                  <w:sz w:val="18"/>
                  <w:szCs w:val="20"/>
                  <w:u w:val="none"/>
                </w:rPr>
                <w:t>rsud.balangan@gmail.com</w:t>
              </w:r>
            </w:hyperlink>
            <w:r w:rsidRPr="00A34FC0">
              <w:rPr>
                <w:rStyle w:val="Hyperlink"/>
                <w:rFonts w:ascii="Arial" w:hAnsi="Arial" w:cs="Arial"/>
                <w:b/>
                <w:bCs/>
                <w:color w:val="auto"/>
                <w:sz w:val="18"/>
                <w:szCs w:val="20"/>
                <w:u w:val="none"/>
              </w:rPr>
              <w:t xml:space="preserve">    Website : www.rsud.balangankab.go.id</w:t>
            </w:r>
          </w:p>
        </w:tc>
      </w:tr>
      <w:tr w:rsidR="00B175F6" w14:paraId="3833D8CF" w14:textId="77777777" w:rsidTr="005655CD">
        <w:tc>
          <w:tcPr>
            <w:tcW w:w="10188" w:type="dxa"/>
            <w:gridSpan w:val="2"/>
          </w:tcPr>
          <w:p w14:paraId="362EB072" w14:textId="77777777" w:rsidR="00B175F6" w:rsidRDefault="008051C3">
            <w:r>
              <w:rPr>
                <w:noProof/>
                <w:sz w:val="24"/>
              </w:rPr>
              <w:pict w14:anchorId="15B4EAEC">
                <v:shapetype id="_x0000_t32" coordsize="21600,21600" o:spt="32" o:oned="t" path="m,l21600,21600e" filled="f">
                  <v:path arrowok="t" fillok="f" o:connecttype="none"/>
                  <o:lock v:ext="edit" shapetype="t"/>
                </v:shapetype>
                <v:shape id="_x0000_s1030" type="#_x0000_t32" alt="" style="position:absolute;margin-left:12.75pt;margin-top:6.25pt;width:472.05pt;height:0;z-index:251660288;mso-wrap-edited:f;mso-width-percent:0;mso-height-percent:0;mso-position-horizontal-relative:text;mso-position-vertical-relative:text;mso-width-percent:0;mso-height-percent:0" o:connectortype="straight" strokeweight="1.5pt"/>
              </w:pict>
            </w:r>
            <w:r>
              <w:rPr>
                <w:rFonts w:ascii="Impact" w:hAnsi="Impact" w:cs="Arial"/>
                <w:bCs/>
                <w:noProof/>
                <w:sz w:val="44"/>
                <w:szCs w:val="48"/>
              </w:rPr>
              <w:pict w14:anchorId="50156DD5">
                <v:shape id="_x0000_s1029" type="#_x0000_t32" alt="" style="position:absolute;margin-left:12.6pt;margin-top:4pt;width:472.05pt;height:0;z-index:251659264;mso-wrap-edited:f;mso-width-percent:0;mso-height-percent:0;mso-position-horizontal-relative:text;mso-position-vertical-relative:text;mso-width-percent:0;mso-height-percent:0" o:connectortype="straight" strokeweight=".5pt"/>
              </w:pict>
            </w:r>
          </w:p>
        </w:tc>
      </w:tr>
    </w:tbl>
    <w:p w14:paraId="38115D68" w14:textId="77777777" w:rsidR="00B175F6" w:rsidRDefault="00B175F6" w:rsidP="00B175F6">
      <w:pPr>
        <w:pStyle w:val="Header"/>
        <w:jc w:val="center"/>
        <w:rPr>
          <w:rFonts w:ascii="Arial Narrow" w:hAnsi="Arial Narrow" w:cs="Arial"/>
          <w:b/>
        </w:rPr>
      </w:pPr>
      <w:r>
        <w:rPr>
          <w:rFonts w:ascii="Arial Narrow" w:hAnsi="Arial Narrow" w:cs="Arial"/>
          <w:b/>
        </w:rPr>
        <w:t xml:space="preserve">SURAT </w:t>
      </w:r>
      <w:r w:rsidRPr="00EC4E1E">
        <w:rPr>
          <w:rFonts w:ascii="Arial Narrow" w:hAnsi="Arial Narrow" w:cs="Arial"/>
          <w:b/>
          <w:lang w:val="id-ID"/>
        </w:rPr>
        <w:t xml:space="preserve">KEPUTUSAN </w:t>
      </w:r>
    </w:p>
    <w:p w14:paraId="0D394151" w14:textId="77777777" w:rsidR="00B175F6" w:rsidRPr="002A1510" w:rsidRDefault="00B175F6" w:rsidP="00B175F6">
      <w:pPr>
        <w:pStyle w:val="Header"/>
        <w:jc w:val="center"/>
        <w:rPr>
          <w:rFonts w:ascii="Arial Narrow" w:hAnsi="Arial Narrow" w:cs="Arial"/>
          <w:b/>
          <w:lang w:val="id-ID"/>
        </w:rPr>
      </w:pPr>
      <w:r>
        <w:rPr>
          <w:rFonts w:ascii="Arial Narrow" w:hAnsi="Arial Narrow" w:cs="Arial"/>
          <w:b/>
          <w:lang w:val="id-ID"/>
        </w:rPr>
        <w:t>DIREKTUR BADAN LAYANAN UMUM DAERAH RUMAH SAKIT UMUM DAERAH BALANGAN</w:t>
      </w:r>
    </w:p>
    <w:p w14:paraId="688B6E6E" w14:textId="77777777" w:rsidR="00B175F6" w:rsidRPr="00B175F6" w:rsidRDefault="00B175F6" w:rsidP="00B175F6">
      <w:pPr>
        <w:pStyle w:val="Header"/>
        <w:jc w:val="center"/>
        <w:rPr>
          <w:rFonts w:ascii="Arial Narrow" w:hAnsi="Arial Narrow" w:cs="Arial"/>
          <w:b/>
          <w:lang w:val="id-ID"/>
        </w:rPr>
      </w:pPr>
      <w:r>
        <w:rPr>
          <w:rFonts w:ascii="Arial Narrow" w:hAnsi="Arial Narrow" w:cs="Arial"/>
          <w:b/>
        </w:rPr>
        <w:t xml:space="preserve">KABUPATEN </w:t>
      </w:r>
      <w:r>
        <w:rPr>
          <w:rFonts w:ascii="Arial Narrow" w:hAnsi="Arial Narrow" w:cs="Arial"/>
          <w:b/>
          <w:lang w:val="id-ID"/>
        </w:rPr>
        <w:t>BALANGAN</w:t>
      </w:r>
    </w:p>
    <w:p w14:paraId="48186008" w14:textId="77777777" w:rsidR="00B175F6" w:rsidRPr="00EC4E1E" w:rsidRDefault="00B175F6" w:rsidP="00B175F6">
      <w:pPr>
        <w:pStyle w:val="Header"/>
        <w:jc w:val="both"/>
        <w:rPr>
          <w:rFonts w:ascii="Arial Narrow" w:hAnsi="Arial Narrow" w:cs="Arial"/>
          <w:lang w:val="id-ID"/>
        </w:rPr>
      </w:pPr>
    </w:p>
    <w:p w14:paraId="6A28E639" w14:textId="3F7F75D4" w:rsidR="00B175F6" w:rsidRPr="00B175F6" w:rsidRDefault="00B175F6" w:rsidP="00B175F6">
      <w:pPr>
        <w:pStyle w:val="Header"/>
        <w:jc w:val="center"/>
        <w:rPr>
          <w:rFonts w:ascii="Arial Narrow" w:hAnsi="Arial Narrow" w:cs="Arial"/>
          <w:b/>
          <w:lang w:val="id-ID"/>
        </w:rPr>
      </w:pPr>
      <w:r w:rsidRPr="003928C6">
        <w:rPr>
          <w:rFonts w:ascii="Arial Narrow" w:hAnsi="Arial Narrow" w:cs="Arial"/>
          <w:b/>
          <w:lang w:val="id-ID"/>
        </w:rPr>
        <w:t xml:space="preserve">Nomor </w:t>
      </w:r>
      <w:r w:rsidRPr="00352770">
        <w:rPr>
          <w:rFonts w:ascii="Arial Narrow" w:hAnsi="Arial Narrow" w:cs="Arial"/>
          <w:b/>
          <w:lang w:val="id-ID"/>
        </w:rPr>
        <w:t xml:space="preserve">: </w:t>
      </w:r>
      <w:r w:rsidR="00352770" w:rsidRPr="00352770">
        <w:rPr>
          <w:rFonts w:ascii="Arial Narrow" w:hAnsi="Arial Narrow" w:cs="Arial"/>
          <w:b/>
        </w:rPr>
        <w:t>188.4/</w:t>
      </w:r>
      <w:bookmarkStart w:id="0" w:name="_GoBack"/>
      <w:bookmarkEnd w:id="0"/>
      <w:r w:rsidR="00BE3CCB">
        <w:rPr>
          <w:rFonts w:ascii="Arial Narrow" w:hAnsi="Arial Narrow" w:cs="Arial"/>
          <w:b/>
        </w:rPr>
        <w:t>305</w:t>
      </w:r>
      <w:r w:rsidR="00352770" w:rsidRPr="00352770">
        <w:rPr>
          <w:rFonts w:ascii="Arial Narrow" w:hAnsi="Arial Narrow" w:cs="Arial"/>
          <w:b/>
        </w:rPr>
        <w:t>/SK/BLUD-RSUD-BLG/2017</w:t>
      </w:r>
    </w:p>
    <w:p w14:paraId="3E15184F" w14:textId="77777777" w:rsidR="00B175F6" w:rsidRPr="00EC4E1E" w:rsidRDefault="00B175F6" w:rsidP="00B175F6">
      <w:pPr>
        <w:pStyle w:val="Header"/>
        <w:jc w:val="both"/>
        <w:rPr>
          <w:rFonts w:ascii="Arial Narrow" w:hAnsi="Arial Narrow" w:cs="Arial"/>
          <w:b/>
          <w:lang w:val="id-ID"/>
        </w:rPr>
      </w:pPr>
    </w:p>
    <w:p w14:paraId="4A52755A" w14:textId="77777777" w:rsidR="00B175F6" w:rsidRPr="00EC4E1E" w:rsidRDefault="00B175F6" w:rsidP="00B175F6">
      <w:pPr>
        <w:pStyle w:val="Header"/>
        <w:jc w:val="center"/>
        <w:rPr>
          <w:rFonts w:ascii="Arial Narrow" w:hAnsi="Arial Narrow" w:cs="Arial"/>
          <w:b/>
          <w:lang w:val="id-ID"/>
        </w:rPr>
      </w:pPr>
      <w:r w:rsidRPr="00EC4E1E">
        <w:rPr>
          <w:rFonts w:ascii="Arial Narrow" w:hAnsi="Arial Narrow" w:cs="Arial"/>
          <w:b/>
          <w:lang w:val="id-ID"/>
        </w:rPr>
        <w:t>TENTANG</w:t>
      </w:r>
    </w:p>
    <w:p w14:paraId="586CD1B0" w14:textId="77777777" w:rsidR="00B175F6" w:rsidRPr="00EC4E1E" w:rsidRDefault="00B175F6" w:rsidP="00B175F6">
      <w:pPr>
        <w:pStyle w:val="Header"/>
        <w:jc w:val="both"/>
        <w:rPr>
          <w:rFonts w:ascii="Arial Narrow" w:hAnsi="Arial Narrow" w:cs="Arial"/>
          <w:b/>
          <w:lang w:val="id-ID"/>
        </w:rPr>
      </w:pPr>
    </w:p>
    <w:p w14:paraId="61B53E87" w14:textId="77777777" w:rsidR="00B175F6" w:rsidRDefault="00B175F6" w:rsidP="00B175F6">
      <w:pPr>
        <w:pStyle w:val="Header"/>
        <w:jc w:val="center"/>
        <w:rPr>
          <w:rFonts w:ascii="Arial Narrow" w:hAnsi="Arial Narrow" w:cs="Arial"/>
          <w:b/>
          <w:lang w:val="id-ID"/>
        </w:rPr>
      </w:pPr>
      <w:r w:rsidRPr="00EC4E1E">
        <w:rPr>
          <w:rFonts w:ascii="Arial Narrow" w:hAnsi="Arial Narrow" w:cs="Arial"/>
          <w:b/>
          <w:lang w:val="id-ID"/>
        </w:rPr>
        <w:t xml:space="preserve">PEMBENTUKAN TIM </w:t>
      </w:r>
      <w:r>
        <w:rPr>
          <w:rFonts w:ascii="Arial Narrow" w:hAnsi="Arial Narrow" w:cs="Arial"/>
          <w:b/>
        </w:rPr>
        <w:t xml:space="preserve">PROYEK PERUBAHAN </w:t>
      </w:r>
      <w:r w:rsidRPr="00B175F6">
        <w:rPr>
          <w:rFonts w:ascii="Arial Narrow" w:hAnsi="Arial Narrow" w:cs="Arial"/>
          <w:b/>
        </w:rPr>
        <w:t>PENGELOLAAN SAMPAH DOMESTIK DAN SAMPAH MEDIS NON INFEKSIUS BERBASIS BANK SAMPAH PADA SEKSI PELAYANAN PENUNJANG NON MEDIK BADAN LAYANAN UMUM DAERAH RUMAH SAKIT UMUM DAERAH BALANGAN</w:t>
      </w:r>
      <w:r>
        <w:rPr>
          <w:rFonts w:ascii="Arial Narrow" w:hAnsi="Arial Narrow" w:cs="Arial"/>
          <w:b/>
          <w:lang w:val="id-ID"/>
        </w:rPr>
        <w:t xml:space="preserve"> </w:t>
      </w:r>
    </w:p>
    <w:p w14:paraId="012CA8F9" w14:textId="77777777" w:rsidR="00B175F6" w:rsidRPr="002A1510" w:rsidRDefault="00B175F6" w:rsidP="00B175F6">
      <w:pPr>
        <w:pStyle w:val="Header"/>
        <w:jc w:val="center"/>
        <w:rPr>
          <w:rFonts w:ascii="Arial Narrow" w:hAnsi="Arial Narrow" w:cs="Arial"/>
          <w:b/>
          <w:lang w:val="id-ID"/>
        </w:rPr>
      </w:pPr>
      <w:r>
        <w:rPr>
          <w:rFonts w:ascii="Arial Narrow" w:hAnsi="Arial Narrow" w:cs="Arial"/>
          <w:b/>
          <w:lang w:val="id-ID"/>
        </w:rPr>
        <w:t>KABUPATEN BALANGAN</w:t>
      </w:r>
    </w:p>
    <w:p w14:paraId="295B0976" w14:textId="77777777" w:rsidR="00B175F6" w:rsidRPr="002A1510" w:rsidRDefault="00B175F6" w:rsidP="00B175F6">
      <w:pPr>
        <w:pStyle w:val="Header"/>
        <w:jc w:val="center"/>
        <w:rPr>
          <w:rFonts w:ascii="Arial Narrow" w:hAnsi="Arial Narrow" w:cs="Arial"/>
          <w:b/>
          <w:lang w:val="id-ID"/>
        </w:rPr>
      </w:pPr>
      <w:r>
        <w:rPr>
          <w:rFonts w:ascii="Arial Narrow" w:hAnsi="Arial Narrow" w:cs="Arial"/>
          <w:b/>
          <w:lang w:val="id-ID"/>
        </w:rPr>
        <w:t>TAHUN 2017</w:t>
      </w:r>
    </w:p>
    <w:p w14:paraId="2486C5C4" w14:textId="77777777" w:rsidR="00B175F6" w:rsidRPr="00EC4E1E" w:rsidRDefault="00B175F6" w:rsidP="00B175F6">
      <w:pPr>
        <w:pStyle w:val="Header"/>
        <w:jc w:val="both"/>
        <w:rPr>
          <w:rFonts w:ascii="Arial Narrow" w:hAnsi="Arial Narrow" w:cs="Arial"/>
          <w:b/>
          <w:lang w:val="id-ID"/>
        </w:rPr>
      </w:pPr>
    </w:p>
    <w:p w14:paraId="615DC3A2" w14:textId="77777777" w:rsidR="00B175F6" w:rsidRPr="002A1510" w:rsidRDefault="00B175F6" w:rsidP="00B175F6">
      <w:pPr>
        <w:pStyle w:val="Header"/>
        <w:jc w:val="center"/>
        <w:rPr>
          <w:rFonts w:ascii="Arial Narrow" w:hAnsi="Arial Narrow" w:cs="Arial"/>
          <w:b/>
          <w:lang w:val="id-ID"/>
        </w:rPr>
      </w:pPr>
      <w:r>
        <w:rPr>
          <w:rFonts w:ascii="Arial Narrow" w:hAnsi="Arial Narrow" w:cs="Arial"/>
          <w:b/>
          <w:lang w:val="id-ID"/>
        </w:rPr>
        <w:t>DIREKTUR BADAN LAYANAN UMUM DAERAH RUMAH SAKIT UMUM DAERAH BALANGAN</w:t>
      </w:r>
    </w:p>
    <w:p w14:paraId="652714B9" w14:textId="77777777" w:rsidR="00B175F6" w:rsidRPr="00EC4E1E" w:rsidRDefault="00B175F6" w:rsidP="00B175F6">
      <w:pPr>
        <w:pStyle w:val="Header"/>
        <w:jc w:val="center"/>
        <w:rPr>
          <w:rFonts w:ascii="Arial Narrow" w:hAnsi="Arial Narrow" w:cs="Arial"/>
          <w:b/>
          <w:lang w:val="id-ID"/>
        </w:rPr>
      </w:pPr>
      <w:r>
        <w:rPr>
          <w:rFonts w:ascii="Arial Narrow" w:hAnsi="Arial Narrow" w:cs="Arial"/>
          <w:b/>
        </w:rPr>
        <w:t xml:space="preserve">KABUPATEN </w:t>
      </w:r>
      <w:r>
        <w:rPr>
          <w:rFonts w:ascii="Arial Narrow" w:hAnsi="Arial Narrow" w:cs="Arial"/>
          <w:b/>
          <w:lang w:val="id-ID"/>
        </w:rPr>
        <w:t>BALANGAN</w:t>
      </w:r>
      <w:r w:rsidRPr="00EC4E1E">
        <w:rPr>
          <w:rFonts w:ascii="Arial Narrow" w:hAnsi="Arial Narrow" w:cs="Arial"/>
          <w:b/>
          <w:lang w:val="id-ID"/>
        </w:rPr>
        <w:t>,</w:t>
      </w:r>
    </w:p>
    <w:p w14:paraId="2752F0E6" w14:textId="77777777" w:rsidR="00B175F6" w:rsidRDefault="00B175F6" w:rsidP="00B175F6">
      <w:pPr>
        <w:pStyle w:val="Header"/>
        <w:jc w:val="both"/>
        <w:rPr>
          <w:rFonts w:ascii="Arial Narrow" w:hAnsi="Arial Narrow" w:cs="Arial"/>
          <w:b/>
          <w:lang w:val="id-ID"/>
        </w:rPr>
      </w:pPr>
    </w:p>
    <w:p w14:paraId="33F06C6A" w14:textId="77777777" w:rsidR="00B175F6" w:rsidRPr="00EC4E1E" w:rsidRDefault="00B175F6" w:rsidP="00B175F6">
      <w:pPr>
        <w:pStyle w:val="Header"/>
        <w:jc w:val="both"/>
        <w:rPr>
          <w:rFonts w:ascii="Arial Narrow" w:hAnsi="Arial Narrow" w:cs="Arial"/>
          <w:b/>
          <w:lang w:val="id-ID"/>
        </w:rPr>
      </w:pPr>
    </w:p>
    <w:p w14:paraId="297BF594" w14:textId="77777777" w:rsidR="00B175F6" w:rsidRPr="0086100E" w:rsidRDefault="00B175F6" w:rsidP="00B175F6">
      <w:pPr>
        <w:jc w:val="both"/>
        <w:rPr>
          <w:rFonts w:ascii="Arial" w:hAnsi="Arial" w:cs="Arial"/>
        </w:rPr>
      </w:pPr>
    </w:p>
    <w:tbl>
      <w:tblPr>
        <w:tblW w:w="0" w:type="auto"/>
        <w:tblLook w:val="01E0" w:firstRow="1" w:lastRow="1" w:firstColumn="1" w:lastColumn="1" w:noHBand="0" w:noVBand="0"/>
      </w:tblPr>
      <w:tblGrid>
        <w:gridCol w:w="1728"/>
        <w:gridCol w:w="360"/>
        <w:gridCol w:w="576"/>
        <w:gridCol w:w="7242"/>
      </w:tblGrid>
      <w:tr w:rsidR="00B175F6" w:rsidRPr="000C0BC6" w14:paraId="1AF3D34D" w14:textId="77777777" w:rsidTr="009B41C3">
        <w:tc>
          <w:tcPr>
            <w:tcW w:w="1728" w:type="dxa"/>
            <w:shd w:val="clear" w:color="auto" w:fill="auto"/>
          </w:tcPr>
          <w:p w14:paraId="1388E4CB" w14:textId="77777777" w:rsidR="00B175F6" w:rsidRPr="000C0BC6" w:rsidRDefault="00B175F6" w:rsidP="009B41C3">
            <w:pPr>
              <w:jc w:val="both"/>
              <w:rPr>
                <w:rFonts w:ascii="Arial Narrow" w:hAnsi="Arial Narrow" w:cs="Arial"/>
              </w:rPr>
            </w:pPr>
            <w:proofErr w:type="spellStart"/>
            <w:r w:rsidRPr="000C0BC6">
              <w:rPr>
                <w:rFonts w:ascii="Arial Narrow" w:hAnsi="Arial Narrow" w:cs="Arial"/>
              </w:rPr>
              <w:t>Menimbang</w:t>
            </w:r>
            <w:proofErr w:type="spellEnd"/>
          </w:p>
        </w:tc>
        <w:tc>
          <w:tcPr>
            <w:tcW w:w="360" w:type="dxa"/>
            <w:shd w:val="clear" w:color="auto" w:fill="auto"/>
          </w:tcPr>
          <w:p w14:paraId="05BDF1CD" w14:textId="77777777" w:rsidR="00B175F6" w:rsidRPr="000C0BC6" w:rsidRDefault="00B175F6" w:rsidP="009B41C3">
            <w:pPr>
              <w:jc w:val="center"/>
              <w:rPr>
                <w:rFonts w:ascii="Arial Narrow" w:hAnsi="Arial Narrow" w:cs="Arial"/>
              </w:rPr>
            </w:pPr>
            <w:r w:rsidRPr="000C0BC6">
              <w:rPr>
                <w:rFonts w:ascii="Arial Narrow" w:hAnsi="Arial Narrow" w:cs="Arial"/>
              </w:rPr>
              <w:t>:</w:t>
            </w:r>
          </w:p>
        </w:tc>
        <w:tc>
          <w:tcPr>
            <w:tcW w:w="576" w:type="dxa"/>
            <w:shd w:val="clear" w:color="auto" w:fill="auto"/>
          </w:tcPr>
          <w:p w14:paraId="62F205D6" w14:textId="77777777" w:rsidR="00B175F6" w:rsidRPr="000C0BC6" w:rsidRDefault="00B175F6" w:rsidP="009B41C3">
            <w:pPr>
              <w:jc w:val="center"/>
              <w:rPr>
                <w:rFonts w:ascii="Arial Narrow" w:hAnsi="Arial Narrow" w:cs="Arial"/>
              </w:rPr>
            </w:pPr>
            <w:r w:rsidRPr="000C0BC6">
              <w:rPr>
                <w:rFonts w:ascii="Arial Narrow" w:hAnsi="Arial Narrow" w:cs="Arial"/>
              </w:rPr>
              <w:t>a.</w:t>
            </w:r>
          </w:p>
        </w:tc>
        <w:tc>
          <w:tcPr>
            <w:tcW w:w="7242" w:type="dxa"/>
            <w:shd w:val="clear" w:color="auto" w:fill="auto"/>
          </w:tcPr>
          <w:p w14:paraId="79D6BDB4" w14:textId="77777777" w:rsidR="00B175F6" w:rsidRPr="00EC4E1E" w:rsidRDefault="006F0DE3" w:rsidP="009B41C3">
            <w:pPr>
              <w:pStyle w:val="Header"/>
              <w:spacing w:after="120"/>
              <w:ind w:left="30" w:hanging="31"/>
              <w:jc w:val="both"/>
              <w:rPr>
                <w:rFonts w:ascii="Arial Narrow" w:hAnsi="Arial Narrow" w:cs="Arial"/>
                <w:lang w:val="id-ID"/>
              </w:rPr>
            </w:pPr>
            <w:r>
              <w:rPr>
                <w:rFonts w:ascii="Arial Narrow" w:hAnsi="Arial Narrow" w:cs="Arial"/>
                <w:lang w:val="id-ID"/>
              </w:rPr>
              <w:t xml:space="preserve"> </w:t>
            </w:r>
            <w:r w:rsidR="00B175F6" w:rsidRPr="00EC4E1E">
              <w:rPr>
                <w:rFonts w:ascii="Arial Narrow" w:hAnsi="Arial Narrow" w:cs="Arial"/>
                <w:lang w:val="id-ID"/>
              </w:rPr>
              <w:t>bahwa untuk menunjang kelancaran</w:t>
            </w:r>
            <w:r w:rsidR="00B175F6">
              <w:rPr>
                <w:rFonts w:ascii="Arial Narrow" w:hAnsi="Arial Narrow" w:cs="Arial"/>
                <w:lang w:val="id-ID"/>
              </w:rPr>
              <w:t xml:space="preserve"> pelaksanaan </w:t>
            </w:r>
            <w:proofErr w:type="spellStart"/>
            <w:r w:rsidR="00B175F6">
              <w:rPr>
                <w:rFonts w:ascii="Arial Narrow" w:hAnsi="Arial Narrow" w:cs="Arial"/>
              </w:rPr>
              <w:t>proyek</w:t>
            </w:r>
            <w:proofErr w:type="spellEnd"/>
            <w:r w:rsidR="00B175F6">
              <w:rPr>
                <w:rFonts w:ascii="Arial Narrow" w:hAnsi="Arial Narrow" w:cs="Arial"/>
              </w:rPr>
              <w:t xml:space="preserve"> </w:t>
            </w:r>
            <w:proofErr w:type="spellStart"/>
            <w:r w:rsidR="00B175F6">
              <w:rPr>
                <w:rFonts w:ascii="Arial Narrow" w:hAnsi="Arial Narrow" w:cs="Arial"/>
              </w:rPr>
              <w:t>perubahan</w:t>
            </w:r>
            <w:proofErr w:type="spellEnd"/>
            <w:r w:rsidR="00B175F6">
              <w:rPr>
                <w:rFonts w:ascii="Arial Narrow" w:hAnsi="Arial Narrow" w:cs="Arial"/>
              </w:rPr>
              <w:t xml:space="preserve"> </w:t>
            </w:r>
            <w:proofErr w:type="spellStart"/>
            <w:r w:rsidR="00B175F6">
              <w:rPr>
                <w:rFonts w:ascii="Arial Narrow" w:hAnsi="Arial Narrow" w:cs="Arial"/>
              </w:rPr>
              <w:t>pada</w:t>
            </w:r>
            <w:proofErr w:type="spellEnd"/>
            <w:r w:rsidR="00B175F6">
              <w:rPr>
                <w:rFonts w:ascii="Arial Narrow" w:hAnsi="Arial Narrow" w:cs="Arial"/>
              </w:rPr>
              <w:t xml:space="preserve"> </w:t>
            </w:r>
            <w:proofErr w:type="spellStart"/>
            <w:r w:rsidR="00B175F6">
              <w:rPr>
                <w:rFonts w:ascii="Arial Narrow" w:hAnsi="Arial Narrow" w:cs="Arial"/>
              </w:rPr>
              <w:t>tahapan</w:t>
            </w:r>
            <w:proofErr w:type="spellEnd"/>
            <w:r w:rsidR="00B175F6">
              <w:rPr>
                <w:rFonts w:ascii="Arial Narrow" w:hAnsi="Arial Narrow" w:cs="Arial"/>
              </w:rPr>
              <w:t xml:space="preserve"> </w:t>
            </w:r>
            <w:proofErr w:type="spellStart"/>
            <w:r w:rsidR="00B175F6">
              <w:rPr>
                <w:rFonts w:ascii="Arial Narrow" w:hAnsi="Arial Narrow" w:cs="Arial"/>
              </w:rPr>
              <w:t>Laboratorium</w:t>
            </w:r>
            <w:proofErr w:type="spellEnd"/>
            <w:r w:rsidR="00B175F6">
              <w:rPr>
                <w:rFonts w:ascii="Arial Narrow" w:hAnsi="Arial Narrow" w:cs="Arial"/>
              </w:rPr>
              <w:t xml:space="preserve"> </w:t>
            </w:r>
            <w:proofErr w:type="spellStart"/>
            <w:r w:rsidR="00B175F6">
              <w:rPr>
                <w:rFonts w:ascii="Arial Narrow" w:hAnsi="Arial Narrow" w:cs="Arial"/>
              </w:rPr>
              <w:t>Kepemimpinan</w:t>
            </w:r>
            <w:proofErr w:type="spellEnd"/>
            <w:r w:rsidR="00B175F6">
              <w:rPr>
                <w:rFonts w:ascii="Arial Narrow" w:hAnsi="Arial Narrow" w:cs="Arial"/>
              </w:rPr>
              <w:t xml:space="preserve"> (Breakthrough II) </w:t>
            </w:r>
            <w:r w:rsidR="00B175F6">
              <w:rPr>
                <w:rFonts w:ascii="Arial Narrow" w:hAnsi="Arial Narrow" w:cs="Arial"/>
                <w:lang w:val="id-ID"/>
              </w:rPr>
              <w:t xml:space="preserve">Seksi Pelayanan Penunjang Non medik </w:t>
            </w:r>
            <w:r w:rsidR="002D5050">
              <w:rPr>
                <w:rFonts w:ascii="Arial Narrow" w:hAnsi="Arial Narrow" w:cs="Arial"/>
                <w:lang w:val="id-ID"/>
              </w:rPr>
              <w:t xml:space="preserve">Badan Layanan Umum Daerah Rumah Sakit Umum Daerah Balangan </w:t>
            </w:r>
            <w:proofErr w:type="spellStart"/>
            <w:r w:rsidR="00B175F6">
              <w:rPr>
                <w:rFonts w:ascii="Arial Narrow" w:hAnsi="Arial Narrow" w:cs="Arial"/>
              </w:rPr>
              <w:t>Kabupaten</w:t>
            </w:r>
            <w:proofErr w:type="spellEnd"/>
            <w:r w:rsidR="00B175F6">
              <w:rPr>
                <w:rFonts w:ascii="Arial Narrow" w:hAnsi="Arial Narrow" w:cs="Arial"/>
              </w:rPr>
              <w:t xml:space="preserve"> </w:t>
            </w:r>
            <w:r w:rsidR="002D5050">
              <w:rPr>
                <w:rFonts w:ascii="Arial Narrow" w:hAnsi="Arial Narrow" w:cs="Arial"/>
                <w:lang w:val="id-ID"/>
              </w:rPr>
              <w:t xml:space="preserve">Balangan </w:t>
            </w:r>
            <w:r w:rsidR="00B175F6" w:rsidRPr="00EC4E1E">
              <w:rPr>
                <w:rFonts w:ascii="Arial Narrow" w:hAnsi="Arial Narrow" w:cs="Arial"/>
                <w:lang w:val="id-ID"/>
              </w:rPr>
              <w:t>yang merupakan bagian dari Kegiatan</w:t>
            </w:r>
            <w:r w:rsidR="00B175F6" w:rsidRPr="00EC4E1E">
              <w:rPr>
                <w:rFonts w:ascii="Arial Narrow" w:hAnsi="Arial Narrow" w:cs="Arial"/>
                <w:color w:val="FF0000"/>
                <w:lang w:val="id-ID"/>
              </w:rPr>
              <w:t xml:space="preserve"> </w:t>
            </w:r>
            <w:r w:rsidR="00B175F6">
              <w:rPr>
                <w:rFonts w:ascii="Arial Narrow" w:hAnsi="Arial Narrow" w:cs="Arial"/>
              </w:rPr>
              <w:t xml:space="preserve">Pendidikan </w:t>
            </w:r>
            <w:proofErr w:type="spellStart"/>
            <w:r w:rsidR="00B175F6">
              <w:rPr>
                <w:rFonts w:ascii="Arial Narrow" w:hAnsi="Arial Narrow" w:cs="Arial"/>
              </w:rPr>
              <w:t>dan</w:t>
            </w:r>
            <w:proofErr w:type="spellEnd"/>
            <w:r w:rsidR="00B175F6">
              <w:rPr>
                <w:rFonts w:ascii="Arial Narrow" w:hAnsi="Arial Narrow" w:cs="Arial"/>
              </w:rPr>
              <w:t xml:space="preserve"> </w:t>
            </w:r>
            <w:proofErr w:type="spellStart"/>
            <w:r w:rsidR="00B175F6">
              <w:rPr>
                <w:rFonts w:ascii="Arial Narrow" w:hAnsi="Arial Narrow" w:cs="Arial"/>
              </w:rPr>
              <w:t>Pelatihan</w:t>
            </w:r>
            <w:proofErr w:type="spellEnd"/>
            <w:r w:rsidR="00B175F6">
              <w:rPr>
                <w:rFonts w:ascii="Arial Narrow" w:hAnsi="Arial Narrow" w:cs="Arial"/>
              </w:rPr>
              <w:t xml:space="preserve"> </w:t>
            </w:r>
            <w:proofErr w:type="spellStart"/>
            <w:r w:rsidR="00B175F6">
              <w:rPr>
                <w:rFonts w:ascii="Arial Narrow" w:hAnsi="Arial Narrow" w:cs="Arial"/>
              </w:rPr>
              <w:t>Kepemimpinan</w:t>
            </w:r>
            <w:proofErr w:type="spellEnd"/>
            <w:r w:rsidR="00B175F6">
              <w:rPr>
                <w:rFonts w:ascii="Arial Narrow" w:hAnsi="Arial Narrow" w:cs="Arial"/>
              </w:rPr>
              <w:t xml:space="preserve"> Tingkat IV </w:t>
            </w:r>
            <w:proofErr w:type="spellStart"/>
            <w:r w:rsidR="00B175F6">
              <w:rPr>
                <w:rFonts w:ascii="Arial Narrow" w:hAnsi="Arial Narrow" w:cs="Arial"/>
              </w:rPr>
              <w:t>Angkatan</w:t>
            </w:r>
            <w:proofErr w:type="spellEnd"/>
            <w:r w:rsidR="00B175F6">
              <w:rPr>
                <w:rFonts w:ascii="Arial Narrow" w:hAnsi="Arial Narrow" w:cs="Arial"/>
              </w:rPr>
              <w:t xml:space="preserve"> </w:t>
            </w:r>
            <w:r w:rsidR="002D5050">
              <w:rPr>
                <w:rFonts w:ascii="Arial Narrow" w:hAnsi="Arial Narrow" w:cs="Arial"/>
                <w:lang w:val="id-ID"/>
              </w:rPr>
              <w:t>X</w:t>
            </w:r>
            <w:r w:rsidR="00B175F6">
              <w:rPr>
                <w:rFonts w:ascii="Arial Narrow" w:hAnsi="Arial Narrow" w:cs="Arial"/>
                <w:lang w:val="id-ID"/>
              </w:rPr>
              <w:t>X</w:t>
            </w:r>
            <w:r w:rsidR="002D5050">
              <w:rPr>
                <w:rFonts w:ascii="Arial Narrow" w:hAnsi="Arial Narrow" w:cs="Arial"/>
                <w:lang w:val="id-ID"/>
              </w:rPr>
              <w:t>I</w:t>
            </w:r>
            <w:r w:rsidR="00B175F6">
              <w:rPr>
                <w:rFonts w:ascii="Arial Narrow" w:hAnsi="Arial Narrow" w:cs="Arial"/>
              </w:rPr>
              <w:t>V TA. 201</w:t>
            </w:r>
            <w:r w:rsidR="002D5050">
              <w:rPr>
                <w:rFonts w:ascii="Arial Narrow" w:hAnsi="Arial Narrow" w:cs="Arial"/>
                <w:lang w:val="id-ID"/>
              </w:rPr>
              <w:t>7</w:t>
            </w:r>
            <w:r w:rsidR="00B175F6">
              <w:rPr>
                <w:rFonts w:ascii="Arial Narrow" w:hAnsi="Arial Narrow" w:cs="Arial"/>
              </w:rPr>
              <w:t xml:space="preserve"> </w:t>
            </w:r>
            <w:proofErr w:type="spellStart"/>
            <w:r w:rsidR="00B175F6">
              <w:rPr>
                <w:rFonts w:ascii="Arial Narrow" w:hAnsi="Arial Narrow" w:cs="Arial"/>
              </w:rPr>
              <w:t>pada</w:t>
            </w:r>
            <w:proofErr w:type="spellEnd"/>
            <w:r w:rsidR="00B175F6">
              <w:rPr>
                <w:rFonts w:ascii="Arial Narrow" w:hAnsi="Arial Narrow" w:cs="Arial"/>
              </w:rPr>
              <w:t xml:space="preserve"> </w:t>
            </w:r>
            <w:proofErr w:type="spellStart"/>
            <w:r w:rsidR="00B175F6">
              <w:rPr>
                <w:rFonts w:ascii="Arial Narrow" w:hAnsi="Arial Narrow" w:cs="Arial"/>
              </w:rPr>
              <w:t>Badan</w:t>
            </w:r>
            <w:proofErr w:type="spellEnd"/>
            <w:r w:rsidR="00B175F6">
              <w:rPr>
                <w:rFonts w:ascii="Arial Narrow" w:hAnsi="Arial Narrow" w:cs="Arial"/>
              </w:rPr>
              <w:t xml:space="preserve"> </w:t>
            </w:r>
            <w:proofErr w:type="spellStart"/>
            <w:r w:rsidR="002D5050">
              <w:rPr>
                <w:rFonts w:ascii="Arial Narrow" w:hAnsi="Arial Narrow" w:cs="Arial"/>
                <w:lang w:val="id-ID"/>
              </w:rPr>
              <w:t>Pengengbangan</w:t>
            </w:r>
            <w:proofErr w:type="spellEnd"/>
            <w:r w:rsidR="002D5050">
              <w:rPr>
                <w:rFonts w:ascii="Arial Narrow" w:hAnsi="Arial Narrow" w:cs="Arial"/>
                <w:lang w:val="id-ID"/>
              </w:rPr>
              <w:t xml:space="preserve"> Sumber Daya Manusia </w:t>
            </w:r>
            <w:r w:rsidR="00B175F6">
              <w:rPr>
                <w:rFonts w:ascii="Arial Narrow" w:hAnsi="Arial Narrow" w:cs="Arial"/>
              </w:rPr>
              <w:t xml:space="preserve">Daerah </w:t>
            </w:r>
            <w:proofErr w:type="spellStart"/>
            <w:r w:rsidR="00B175F6">
              <w:rPr>
                <w:rFonts w:ascii="Arial Narrow" w:hAnsi="Arial Narrow" w:cs="Arial"/>
              </w:rPr>
              <w:t>Provinsi</w:t>
            </w:r>
            <w:proofErr w:type="spellEnd"/>
            <w:r w:rsidR="00B175F6">
              <w:rPr>
                <w:rFonts w:ascii="Arial Narrow" w:hAnsi="Arial Narrow" w:cs="Arial"/>
              </w:rPr>
              <w:t xml:space="preserve"> Kalimantan Selatan</w:t>
            </w:r>
            <w:r w:rsidR="00B175F6" w:rsidRPr="00EC4E1E">
              <w:rPr>
                <w:rFonts w:ascii="Arial Narrow" w:hAnsi="Arial Narrow" w:cs="Arial"/>
                <w:lang w:val="id-ID"/>
              </w:rPr>
              <w:t>,</w:t>
            </w:r>
            <w:r w:rsidR="00B175F6" w:rsidRPr="0076749D">
              <w:rPr>
                <w:rFonts w:ascii="Arial Narrow" w:hAnsi="Arial Narrow" w:cs="Arial"/>
                <w:color w:val="FF0000"/>
                <w:lang w:val="id-ID"/>
              </w:rPr>
              <w:t xml:space="preserve"> </w:t>
            </w:r>
            <w:r w:rsidR="00B175F6" w:rsidRPr="00EC4E1E">
              <w:rPr>
                <w:rFonts w:ascii="Arial Narrow" w:hAnsi="Arial Narrow" w:cs="Arial"/>
                <w:lang w:val="id-ID"/>
              </w:rPr>
              <w:t xml:space="preserve">perlu di bentuk </w:t>
            </w:r>
            <w:r w:rsidR="00B175F6">
              <w:rPr>
                <w:rFonts w:ascii="Arial Narrow" w:hAnsi="Arial Narrow" w:cs="Arial"/>
              </w:rPr>
              <w:t>T</w:t>
            </w:r>
            <w:proofErr w:type="spellStart"/>
            <w:r w:rsidR="00B175F6" w:rsidRPr="00EC4E1E">
              <w:rPr>
                <w:rFonts w:ascii="Arial Narrow" w:hAnsi="Arial Narrow" w:cs="Arial"/>
                <w:lang w:val="id-ID"/>
              </w:rPr>
              <w:t>im</w:t>
            </w:r>
            <w:proofErr w:type="spellEnd"/>
            <w:r w:rsidR="00B175F6" w:rsidRPr="00EC4E1E">
              <w:rPr>
                <w:rFonts w:ascii="Arial Narrow" w:hAnsi="Arial Narrow" w:cs="Arial"/>
                <w:lang w:val="id-ID"/>
              </w:rPr>
              <w:t xml:space="preserve"> </w:t>
            </w:r>
            <w:proofErr w:type="spellStart"/>
            <w:r w:rsidR="00B175F6">
              <w:rPr>
                <w:rFonts w:ascii="Arial Narrow" w:hAnsi="Arial Narrow" w:cs="Arial"/>
              </w:rPr>
              <w:t>Proyek</w:t>
            </w:r>
            <w:proofErr w:type="spellEnd"/>
            <w:r w:rsidR="00B175F6">
              <w:rPr>
                <w:rFonts w:ascii="Arial Narrow" w:hAnsi="Arial Narrow" w:cs="Arial"/>
              </w:rPr>
              <w:t xml:space="preserve"> </w:t>
            </w:r>
            <w:proofErr w:type="spellStart"/>
            <w:r w:rsidR="00B175F6">
              <w:rPr>
                <w:rFonts w:ascii="Arial Narrow" w:hAnsi="Arial Narrow" w:cs="Arial"/>
              </w:rPr>
              <w:t>Perubahan</w:t>
            </w:r>
            <w:proofErr w:type="spellEnd"/>
            <w:r w:rsidR="00B175F6" w:rsidRPr="00EC4E1E">
              <w:rPr>
                <w:rFonts w:ascii="Arial Narrow" w:hAnsi="Arial Narrow" w:cs="Arial"/>
                <w:lang w:val="id-ID"/>
              </w:rPr>
              <w:t>;</w:t>
            </w:r>
          </w:p>
          <w:p w14:paraId="3E388FDC" w14:textId="77777777" w:rsidR="00B175F6" w:rsidRPr="000C0BC6" w:rsidRDefault="00B175F6" w:rsidP="009B41C3">
            <w:pPr>
              <w:jc w:val="both"/>
              <w:rPr>
                <w:rFonts w:ascii="Arial Narrow" w:hAnsi="Arial Narrow" w:cs="Arial"/>
              </w:rPr>
            </w:pPr>
          </w:p>
        </w:tc>
      </w:tr>
      <w:tr w:rsidR="00B175F6" w:rsidRPr="000C0BC6" w14:paraId="40884D41" w14:textId="77777777" w:rsidTr="009B41C3">
        <w:tc>
          <w:tcPr>
            <w:tcW w:w="1728" w:type="dxa"/>
            <w:shd w:val="clear" w:color="auto" w:fill="auto"/>
          </w:tcPr>
          <w:p w14:paraId="16FDE56D" w14:textId="77777777" w:rsidR="00B175F6" w:rsidRPr="000C0BC6" w:rsidRDefault="00B175F6" w:rsidP="009B41C3">
            <w:pPr>
              <w:jc w:val="both"/>
              <w:rPr>
                <w:rFonts w:ascii="Arial Narrow" w:hAnsi="Arial Narrow" w:cs="Arial"/>
              </w:rPr>
            </w:pPr>
          </w:p>
        </w:tc>
        <w:tc>
          <w:tcPr>
            <w:tcW w:w="360" w:type="dxa"/>
            <w:shd w:val="clear" w:color="auto" w:fill="auto"/>
          </w:tcPr>
          <w:p w14:paraId="25573FC5" w14:textId="77777777" w:rsidR="00B175F6" w:rsidRPr="000C0BC6" w:rsidRDefault="00B175F6" w:rsidP="009B41C3">
            <w:pPr>
              <w:jc w:val="center"/>
              <w:rPr>
                <w:rFonts w:ascii="Arial Narrow" w:hAnsi="Arial Narrow" w:cs="Arial"/>
              </w:rPr>
            </w:pPr>
          </w:p>
        </w:tc>
        <w:tc>
          <w:tcPr>
            <w:tcW w:w="576" w:type="dxa"/>
            <w:shd w:val="clear" w:color="auto" w:fill="auto"/>
          </w:tcPr>
          <w:p w14:paraId="1F3632BF" w14:textId="77777777" w:rsidR="00B175F6" w:rsidRPr="000C0BC6" w:rsidRDefault="00B175F6" w:rsidP="009B41C3">
            <w:pPr>
              <w:jc w:val="center"/>
              <w:rPr>
                <w:rFonts w:ascii="Arial Narrow" w:hAnsi="Arial Narrow" w:cs="Arial"/>
              </w:rPr>
            </w:pPr>
            <w:r w:rsidRPr="000C0BC6">
              <w:rPr>
                <w:rFonts w:ascii="Arial Narrow" w:hAnsi="Arial Narrow" w:cs="Arial"/>
              </w:rPr>
              <w:t>b.</w:t>
            </w:r>
          </w:p>
        </w:tc>
        <w:tc>
          <w:tcPr>
            <w:tcW w:w="7242" w:type="dxa"/>
            <w:shd w:val="clear" w:color="auto" w:fill="auto"/>
          </w:tcPr>
          <w:p w14:paraId="7D459C7B" w14:textId="77777777" w:rsidR="00B175F6" w:rsidRDefault="00B175F6" w:rsidP="009B41C3">
            <w:pPr>
              <w:pStyle w:val="Header"/>
              <w:spacing w:after="120"/>
              <w:ind w:left="30"/>
              <w:jc w:val="both"/>
              <w:rPr>
                <w:rFonts w:ascii="Arial Narrow" w:hAnsi="Arial Narrow" w:cs="Arial"/>
              </w:rPr>
            </w:pPr>
            <w:r w:rsidRPr="00EC4E1E">
              <w:rPr>
                <w:rFonts w:ascii="Arial Narrow" w:hAnsi="Arial Narrow" w:cs="Arial"/>
                <w:lang w:val="id-ID"/>
              </w:rPr>
              <w:t xml:space="preserve">bahwa </w:t>
            </w:r>
            <w:r>
              <w:rPr>
                <w:rFonts w:ascii="Arial Narrow" w:hAnsi="Arial Narrow" w:cs="Arial"/>
                <w:lang w:val="id-ID"/>
              </w:rPr>
              <w:t>berdasarkan pertimbanga</w:t>
            </w:r>
            <w:r w:rsidR="002D5050">
              <w:rPr>
                <w:rFonts w:ascii="Arial Narrow" w:hAnsi="Arial Narrow" w:cs="Arial"/>
                <w:lang w:val="id-ID"/>
              </w:rPr>
              <w:t xml:space="preserve">n sebagaimana diatur pada huruf </w:t>
            </w:r>
            <w:r>
              <w:rPr>
                <w:rFonts w:ascii="Arial Narrow" w:hAnsi="Arial Narrow" w:cs="Arial"/>
                <w:lang w:val="id-ID"/>
              </w:rPr>
              <w:t>a</w:t>
            </w:r>
            <w:r w:rsidRPr="00EC4E1E">
              <w:rPr>
                <w:rFonts w:ascii="Arial Narrow" w:hAnsi="Arial Narrow" w:cs="Arial"/>
                <w:lang w:val="id-ID"/>
              </w:rPr>
              <w:t xml:space="preserve"> </w:t>
            </w:r>
            <w:proofErr w:type="spellStart"/>
            <w:r>
              <w:rPr>
                <w:rFonts w:ascii="Arial Narrow" w:hAnsi="Arial Narrow" w:cs="Arial"/>
                <w:lang w:val="id-ID"/>
              </w:rPr>
              <w:t>konsideran</w:t>
            </w:r>
            <w:proofErr w:type="spellEnd"/>
            <w:r>
              <w:rPr>
                <w:rFonts w:ascii="Arial Narrow" w:hAnsi="Arial Narrow" w:cs="Arial"/>
                <w:lang w:val="id-ID"/>
              </w:rPr>
              <w:t xml:space="preserve"> di</w:t>
            </w:r>
            <w:r w:rsidR="002D5050">
              <w:rPr>
                <w:rFonts w:ascii="Arial Narrow" w:hAnsi="Arial Narrow" w:cs="Arial"/>
                <w:lang w:val="id-ID"/>
              </w:rPr>
              <w:t xml:space="preserve"> </w:t>
            </w:r>
            <w:r w:rsidRPr="00EC4E1E">
              <w:rPr>
                <w:rFonts w:ascii="Arial Narrow" w:hAnsi="Arial Narrow" w:cs="Arial"/>
                <w:lang w:val="id-ID"/>
              </w:rPr>
              <w:t xml:space="preserve">atas perlu ditetapkan dengan Surat Keputusan </w:t>
            </w:r>
            <w:r w:rsidR="002D5050">
              <w:rPr>
                <w:rFonts w:ascii="Arial Narrow" w:hAnsi="Arial Narrow" w:cs="Arial"/>
                <w:lang w:val="id-ID"/>
              </w:rPr>
              <w:t xml:space="preserve">Direktur Badan Layanan Umum Daerah Rumah Sakit Umum Daerah Balangan </w:t>
            </w:r>
            <w:r>
              <w:rPr>
                <w:rFonts w:ascii="Arial Narrow" w:hAnsi="Arial Narrow" w:cs="Arial"/>
                <w:lang w:val="id-ID"/>
              </w:rPr>
              <w:t>Kabupaten</w:t>
            </w:r>
            <w:r w:rsidR="002D5050">
              <w:rPr>
                <w:rFonts w:ascii="Arial Narrow" w:hAnsi="Arial Narrow" w:cs="Arial"/>
                <w:lang w:val="id-ID"/>
              </w:rPr>
              <w:t xml:space="preserve"> Balangan</w:t>
            </w:r>
            <w:r>
              <w:rPr>
                <w:rFonts w:ascii="Arial Narrow" w:hAnsi="Arial Narrow" w:cs="Arial"/>
                <w:lang w:val="id-ID"/>
              </w:rPr>
              <w:t>;</w:t>
            </w:r>
          </w:p>
          <w:p w14:paraId="72910561" w14:textId="77777777" w:rsidR="00B175F6" w:rsidRPr="000C0BC6" w:rsidRDefault="00B175F6" w:rsidP="009B41C3">
            <w:pPr>
              <w:jc w:val="both"/>
              <w:rPr>
                <w:rFonts w:ascii="Arial Narrow" w:hAnsi="Arial Narrow" w:cs="Arial"/>
              </w:rPr>
            </w:pPr>
          </w:p>
        </w:tc>
      </w:tr>
      <w:tr w:rsidR="00B175F6" w:rsidRPr="000C0BC6" w14:paraId="28238375" w14:textId="77777777" w:rsidTr="009B41C3">
        <w:tc>
          <w:tcPr>
            <w:tcW w:w="1728" w:type="dxa"/>
            <w:shd w:val="clear" w:color="auto" w:fill="auto"/>
          </w:tcPr>
          <w:p w14:paraId="4808898F" w14:textId="77777777" w:rsidR="00B175F6" w:rsidRPr="000C0BC6" w:rsidRDefault="00B175F6" w:rsidP="009B41C3">
            <w:pPr>
              <w:jc w:val="both"/>
              <w:rPr>
                <w:rFonts w:ascii="Arial Narrow" w:hAnsi="Arial Narrow" w:cs="Arial"/>
              </w:rPr>
            </w:pPr>
            <w:proofErr w:type="spellStart"/>
            <w:r w:rsidRPr="000C0BC6">
              <w:rPr>
                <w:rFonts w:ascii="Arial Narrow" w:hAnsi="Arial Narrow" w:cs="Arial"/>
              </w:rPr>
              <w:t>Mengingat</w:t>
            </w:r>
            <w:proofErr w:type="spellEnd"/>
          </w:p>
        </w:tc>
        <w:tc>
          <w:tcPr>
            <w:tcW w:w="360" w:type="dxa"/>
            <w:shd w:val="clear" w:color="auto" w:fill="auto"/>
          </w:tcPr>
          <w:p w14:paraId="0A920FB7" w14:textId="77777777" w:rsidR="00B175F6" w:rsidRPr="000C0BC6" w:rsidRDefault="00B175F6" w:rsidP="009B41C3">
            <w:pPr>
              <w:jc w:val="center"/>
              <w:rPr>
                <w:rFonts w:ascii="Arial Narrow" w:hAnsi="Arial Narrow" w:cs="Arial"/>
              </w:rPr>
            </w:pPr>
            <w:r w:rsidRPr="000C0BC6">
              <w:rPr>
                <w:rFonts w:ascii="Arial Narrow" w:hAnsi="Arial Narrow" w:cs="Arial"/>
              </w:rPr>
              <w:t>:</w:t>
            </w:r>
          </w:p>
        </w:tc>
        <w:tc>
          <w:tcPr>
            <w:tcW w:w="576" w:type="dxa"/>
            <w:shd w:val="clear" w:color="auto" w:fill="auto"/>
          </w:tcPr>
          <w:p w14:paraId="20718E03" w14:textId="77777777" w:rsidR="00B175F6" w:rsidRPr="000C0BC6" w:rsidRDefault="00B175F6" w:rsidP="009B41C3">
            <w:pPr>
              <w:jc w:val="center"/>
              <w:rPr>
                <w:rFonts w:ascii="Arial Narrow" w:hAnsi="Arial Narrow" w:cs="Arial"/>
              </w:rPr>
            </w:pPr>
            <w:r w:rsidRPr="000C0BC6">
              <w:rPr>
                <w:rFonts w:ascii="Arial Narrow" w:hAnsi="Arial Narrow" w:cs="Arial"/>
              </w:rPr>
              <w:t>1.</w:t>
            </w:r>
          </w:p>
        </w:tc>
        <w:tc>
          <w:tcPr>
            <w:tcW w:w="7242" w:type="dxa"/>
            <w:shd w:val="clear" w:color="auto" w:fill="auto"/>
          </w:tcPr>
          <w:p w14:paraId="3F61DB36" w14:textId="77777777" w:rsidR="00B175F6" w:rsidRPr="00352770" w:rsidRDefault="00352770" w:rsidP="009B41C3">
            <w:pPr>
              <w:jc w:val="both"/>
              <w:rPr>
                <w:rFonts w:ascii="Arial Narrow" w:hAnsi="Arial Narrow" w:cs="Arial"/>
                <w:lang w:val="id-ID"/>
              </w:rPr>
            </w:pPr>
            <w:r w:rsidRPr="00352770">
              <w:rPr>
                <w:rFonts w:ascii="Arial Narrow" w:hAnsi="Arial Narrow" w:cs="Arial"/>
                <w:lang w:val="id-ID"/>
              </w:rPr>
              <w:t>Undang-undang Nomor 2 Tahun 2003 tentang Pembentukan Kabupaten Tanah Bumbu dan Kabupaten Balangan (Lembaran Negara RI Tahun 2003  Nomor 22, Tambahan Lembaran Negara RI Nomor 4265);</w:t>
            </w:r>
          </w:p>
        </w:tc>
      </w:tr>
      <w:tr w:rsidR="00B175F6" w:rsidRPr="000C0BC6" w14:paraId="5B598B57" w14:textId="77777777" w:rsidTr="00352770">
        <w:trPr>
          <w:trHeight w:val="368"/>
        </w:trPr>
        <w:tc>
          <w:tcPr>
            <w:tcW w:w="1728" w:type="dxa"/>
            <w:shd w:val="clear" w:color="auto" w:fill="auto"/>
          </w:tcPr>
          <w:p w14:paraId="7576D500" w14:textId="77777777" w:rsidR="00B175F6" w:rsidRPr="000C0BC6" w:rsidRDefault="00B175F6" w:rsidP="009B41C3">
            <w:pPr>
              <w:jc w:val="both"/>
              <w:rPr>
                <w:rFonts w:ascii="Arial Narrow" w:hAnsi="Arial Narrow" w:cs="Arial"/>
              </w:rPr>
            </w:pPr>
          </w:p>
        </w:tc>
        <w:tc>
          <w:tcPr>
            <w:tcW w:w="360" w:type="dxa"/>
            <w:shd w:val="clear" w:color="auto" w:fill="auto"/>
          </w:tcPr>
          <w:p w14:paraId="6AD6555D" w14:textId="77777777" w:rsidR="00B175F6" w:rsidRPr="000C0BC6" w:rsidRDefault="00B175F6" w:rsidP="009B41C3">
            <w:pPr>
              <w:jc w:val="center"/>
              <w:rPr>
                <w:rFonts w:ascii="Arial Narrow" w:hAnsi="Arial Narrow" w:cs="Arial"/>
              </w:rPr>
            </w:pPr>
          </w:p>
        </w:tc>
        <w:tc>
          <w:tcPr>
            <w:tcW w:w="576" w:type="dxa"/>
            <w:shd w:val="clear" w:color="auto" w:fill="auto"/>
          </w:tcPr>
          <w:p w14:paraId="3B95AE12" w14:textId="77777777" w:rsidR="00B175F6" w:rsidRPr="00BD0959" w:rsidRDefault="00B175F6" w:rsidP="009B41C3">
            <w:pPr>
              <w:jc w:val="center"/>
              <w:rPr>
                <w:rFonts w:ascii="Arial Narrow" w:hAnsi="Arial Narrow" w:cs="Arial"/>
                <w:lang w:val="id-ID"/>
              </w:rPr>
            </w:pPr>
            <w:r>
              <w:rPr>
                <w:rFonts w:ascii="Arial Narrow" w:hAnsi="Arial Narrow" w:cs="Arial"/>
                <w:lang w:val="id-ID"/>
              </w:rPr>
              <w:t>2.</w:t>
            </w:r>
          </w:p>
        </w:tc>
        <w:tc>
          <w:tcPr>
            <w:tcW w:w="7242" w:type="dxa"/>
            <w:shd w:val="clear" w:color="auto" w:fill="auto"/>
          </w:tcPr>
          <w:p w14:paraId="7843C7EB" w14:textId="77777777" w:rsidR="00B175F6" w:rsidRPr="000C0BC6" w:rsidRDefault="00352770" w:rsidP="00352770">
            <w:pPr>
              <w:jc w:val="both"/>
              <w:rPr>
                <w:rFonts w:ascii="Arial Narrow" w:hAnsi="Arial Narrow" w:cs="Arial"/>
              </w:rPr>
            </w:pPr>
            <w:proofErr w:type="spellStart"/>
            <w:r w:rsidRPr="00352770">
              <w:rPr>
                <w:rFonts w:ascii="Arial Narrow" w:hAnsi="Arial Narrow" w:cs="Arial"/>
                <w:lang w:val="id-ID"/>
              </w:rPr>
              <w:t>Undang-Undang</w:t>
            </w:r>
            <w:proofErr w:type="spellEnd"/>
            <w:r w:rsidRPr="00352770">
              <w:rPr>
                <w:rFonts w:ascii="Arial Narrow" w:hAnsi="Arial Narrow" w:cs="Arial"/>
                <w:lang w:val="id-ID"/>
              </w:rPr>
              <w:t xml:space="preserve"> Nomor 18 Tahun </w:t>
            </w:r>
            <w:r>
              <w:rPr>
                <w:rFonts w:ascii="Arial Narrow" w:hAnsi="Arial Narrow" w:cs="Arial"/>
                <w:lang w:val="id-ID"/>
              </w:rPr>
              <w:t>2008 tentang Pengelolaan Sampah;</w:t>
            </w:r>
            <w:r w:rsidRPr="000C0BC6">
              <w:rPr>
                <w:rFonts w:ascii="Arial Narrow" w:hAnsi="Arial Narrow" w:cs="Arial"/>
              </w:rPr>
              <w:t xml:space="preserve"> </w:t>
            </w:r>
          </w:p>
        </w:tc>
      </w:tr>
      <w:tr w:rsidR="00B175F6" w:rsidRPr="000C0BC6" w14:paraId="54C45F26" w14:textId="77777777" w:rsidTr="00FC2E1A">
        <w:tc>
          <w:tcPr>
            <w:tcW w:w="1728" w:type="dxa"/>
            <w:shd w:val="clear" w:color="auto" w:fill="auto"/>
          </w:tcPr>
          <w:p w14:paraId="154363F2" w14:textId="77777777" w:rsidR="00B175F6" w:rsidRPr="000C0BC6" w:rsidRDefault="00B175F6" w:rsidP="009B41C3">
            <w:pPr>
              <w:jc w:val="both"/>
              <w:rPr>
                <w:rFonts w:ascii="Arial Narrow" w:hAnsi="Arial Narrow" w:cs="Arial"/>
              </w:rPr>
            </w:pPr>
          </w:p>
        </w:tc>
        <w:tc>
          <w:tcPr>
            <w:tcW w:w="360" w:type="dxa"/>
            <w:shd w:val="clear" w:color="auto" w:fill="auto"/>
          </w:tcPr>
          <w:p w14:paraId="555DFE80" w14:textId="77777777" w:rsidR="00B175F6" w:rsidRPr="000C0BC6" w:rsidRDefault="00B175F6" w:rsidP="009B41C3">
            <w:pPr>
              <w:jc w:val="center"/>
              <w:rPr>
                <w:rFonts w:ascii="Arial Narrow" w:hAnsi="Arial Narrow" w:cs="Arial"/>
              </w:rPr>
            </w:pPr>
          </w:p>
        </w:tc>
        <w:tc>
          <w:tcPr>
            <w:tcW w:w="576" w:type="dxa"/>
            <w:shd w:val="clear" w:color="auto" w:fill="auto"/>
          </w:tcPr>
          <w:p w14:paraId="11F94833" w14:textId="77777777" w:rsidR="00B175F6" w:rsidRPr="000C0BC6" w:rsidRDefault="00B175F6" w:rsidP="009B41C3">
            <w:pPr>
              <w:jc w:val="center"/>
              <w:rPr>
                <w:rFonts w:ascii="Arial Narrow" w:hAnsi="Arial Narrow" w:cs="Arial"/>
              </w:rPr>
            </w:pPr>
            <w:r w:rsidRPr="000C0BC6">
              <w:rPr>
                <w:rFonts w:ascii="Arial Narrow" w:hAnsi="Arial Narrow" w:cs="Arial"/>
              </w:rPr>
              <w:t>3.</w:t>
            </w:r>
          </w:p>
        </w:tc>
        <w:tc>
          <w:tcPr>
            <w:tcW w:w="7242" w:type="dxa"/>
            <w:shd w:val="clear" w:color="auto" w:fill="auto"/>
          </w:tcPr>
          <w:p w14:paraId="23537BE2" w14:textId="77777777" w:rsidR="00B175F6" w:rsidRPr="00352770" w:rsidRDefault="00352770" w:rsidP="009B41C3">
            <w:pPr>
              <w:jc w:val="both"/>
              <w:rPr>
                <w:rFonts w:ascii="Arial Narrow" w:hAnsi="Arial Narrow" w:cs="Arial"/>
                <w:lang w:val="id-ID"/>
              </w:rPr>
            </w:pPr>
            <w:proofErr w:type="spellStart"/>
            <w:r w:rsidRPr="00352770">
              <w:rPr>
                <w:rFonts w:ascii="Arial Narrow" w:hAnsi="Arial Narrow" w:cs="Arial"/>
                <w:lang w:val="id-ID"/>
              </w:rPr>
              <w:t>Undang-Undang</w:t>
            </w:r>
            <w:proofErr w:type="spellEnd"/>
            <w:r w:rsidRPr="00352770">
              <w:rPr>
                <w:rFonts w:ascii="Arial Narrow" w:hAnsi="Arial Narrow" w:cs="Arial"/>
                <w:lang w:val="id-ID"/>
              </w:rPr>
              <w:t xml:space="preserve"> Nomor 32 Tahun 2009 tentang Pengelolaan dan perlindungan Lingkungan Hidu</w:t>
            </w:r>
            <w:r>
              <w:rPr>
                <w:rFonts w:ascii="Arial Narrow" w:hAnsi="Arial Narrow" w:cs="Arial"/>
                <w:lang w:val="id-ID"/>
              </w:rPr>
              <w:t>p</w:t>
            </w:r>
            <w:r w:rsidR="00B175F6">
              <w:rPr>
                <w:rFonts w:ascii="Arial Narrow" w:hAnsi="Arial Narrow" w:cs="Arial"/>
                <w:lang w:val="id-ID"/>
              </w:rPr>
              <w:t>;</w:t>
            </w:r>
          </w:p>
        </w:tc>
      </w:tr>
      <w:tr w:rsidR="00B175F6" w:rsidRPr="005E5F24" w14:paraId="0D6BD5B8" w14:textId="77777777" w:rsidTr="00FC2E1A">
        <w:tc>
          <w:tcPr>
            <w:tcW w:w="1728" w:type="dxa"/>
            <w:shd w:val="clear" w:color="auto" w:fill="auto"/>
          </w:tcPr>
          <w:p w14:paraId="0C830AAD" w14:textId="77777777" w:rsidR="00B175F6" w:rsidRPr="005E5F24" w:rsidRDefault="00B175F6" w:rsidP="009B41C3">
            <w:pPr>
              <w:jc w:val="both"/>
              <w:rPr>
                <w:rFonts w:ascii="Arial Narrow" w:hAnsi="Arial Narrow" w:cs="Arial"/>
              </w:rPr>
            </w:pPr>
          </w:p>
        </w:tc>
        <w:tc>
          <w:tcPr>
            <w:tcW w:w="360" w:type="dxa"/>
            <w:shd w:val="clear" w:color="auto" w:fill="auto"/>
          </w:tcPr>
          <w:p w14:paraId="1A3D4878" w14:textId="77777777" w:rsidR="00B175F6" w:rsidRPr="005E5F24" w:rsidRDefault="00B175F6" w:rsidP="009B41C3">
            <w:pPr>
              <w:jc w:val="center"/>
              <w:rPr>
                <w:rFonts w:ascii="Arial Narrow" w:hAnsi="Arial Narrow" w:cs="Arial"/>
              </w:rPr>
            </w:pPr>
          </w:p>
        </w:tc>
        <w:tc>
          <w:tcPr>
            <w:tcW w:w="576" w:type="dxa"/>
            <w:shd w:val="clear" w:color="auto" w:fill="auto"/>
          </w:tcPr>
          <w:p w14:paraId="3C11F138" w14:textId="77777777" w:rsidR="00B175F6" w:rsidRPr="005E5F24" w:rsidRDefault="00B175F6" w:rsidP="009B41C3">
            <w:pPr>
              <w:jc w:val="center"/>
              <w:rPr>
                <w:rFonts w:ascii="Arial Narrow" w:hAnsi="Arial Narrow" w:cs="Arial"/>
              </w:rPr>
            </w:pPr>
            <w:r>
              <w:rPr>
                <w:rFonts w:ascii="Arial Narrow" w:hAnsi="Arial Narrow" w:cs="Arial"/>
                <w:lang w:val="id-ID"/>
              </w:rPr>
              <w:t>4</w:t>
            </w:r>
            <w:r w:rsidRPr="005E5F24">
              <w:rPr>
                <w:rFonts w:ascii="Arial Narrow" w:hAnsi="Arial Narrow" w:cs="Arial"/>
              </w:rPr>
              <w:t>.</w:t>
            </w:r>
          </w:p>
        </w:tc>
        <w:tc>
          <w:tcPr>
            <w:tcW w:w="7242" w:type="dxa"/>
            <w:shd w:val="clear" w:color="auto" w:fill="auto"/>
          </w:tcPr>
          <w:p w14:paraId="175FD214" w14:textId="77777777" w:rsidR="00B175F6" w:rsidRPr="00352770" w:rsidRDefault="00352770" w:rsidP="009B41C3">
            <w:pPr>
              <w:jc w:val="both"/>
              <w:rPr>
                <w:rFonts w:ascii="Arial Narrow" w:hAnsi="Arial Narrow" w:cs="Arial"/>
                <w:lang w:val="id-ID"/>
              </w:rPr>
            </w:pPr>
            <w:r w:rsidRPr="00352770">
              <w:rPr>
                <w:rFonts w:ascii="Arial Narrow" w:hAnsi="Arial Narrow" w:cs="Arial"/>
                <w:lang w:val="id-ID"/>
              </w:rPr>
              <w:t>Peraturan Menteri Dalam Negeri Nomor 59 Tahun 2007 tentang Perubahan atas Peraturan  Menteri  Dalam   Negeri   Nomor   13   Tahun  2006   tentang   Pedoman Pengelolaan Keuangan Daerah;</w:t>
            </w:r>
          </w:p>
          <w:p w14:paraId="520B0FD9" w14:textId="77777777" w:rsidR="00B175F6" w:rsidRPr="000C0BC6" w:rsidRDefault="00B175F6" w:rsidP="009B41C3">
            <w:pPr>
              <w:jc w:val="both"/>
              <w:rPr>
                <w:rFonts w:ascii="Arial Narrow" w:hAnsi="Arial Narrow" w:cs="Arial"/>
              </w:rPr>
            </w:pPr>
          </w:p>
        </w:tc>
      </w:tr>
      <w:tr w:rsidR="00B175F6" w:rsidRPr="005E5F24" w14:paraId="5AE7E813" w14:textId="77777777" w:rsidTr="00FC2E1A">
        <w:tc>
          <w:tcPr>
            <w:tcW w:w="1728" w:type="dxa"/>
            <w:shd w:val="clear" w:color="auto" w:fill="auto"/>
          </w:tcPr>
          <w:p w14:paraId="7CF2BE2B" w14:textId="77777777" w:rsidR="00B175F6" w:rsidRPr="005E5F24" w:rsidRDefault="00B175F6" w:rsidP="009B41C3">
            <w:pPr>
              <w:jc w:val="both"/>
              <w:rPr>
                <w:rFonts w:ascii="Arial Narrow" w:hAnsi="Arial Narrow" w:cs="Arial"/>
              </w:rPr>
            </w:pPr>
          </w:p>
        </w:tc>
        <w:tc>
          <w:tcPr>
            <w:tcW w:w="360" w:type="dxa"/>
            <w:shd w:val="clear" w:color="auto" w:fill="auto"/>
          </w:tcPr>
          <w:p w14:paraId="07767F05" w14:textId="77777777" w:rsidR="00B175F6" w:rsidRPr="005E5F24" w:rsidRDefault="00B175F6" w:rsidP="009B41C3">
            <w:pPr>
              <w:jc w:val="center"/>
              <w:rPr>
                <w:rFonts w:ascii="Arial Narrow" w:hAnsi="Arial Narrow" w:cs="Arial"/>
              </w:rPr>
            </w:pPr>
          </w:p>
        </w:tc>
        <w:tc>
          <w:tcPr>
            <w:tcW w:w="576" w:type="dxa"/>
            <w:shd w:val="clear" w:color="auto" w:fill="auto"/>
          </w:tcPr>
          <w:p w14:paraId="67F39EFB" w14:textId="77777777" w:rsidR="00B175F6" w:rsidRPr="005E5F24" w:rsidRDefault="00B175F6" w:rsidP="009B41C3">
            <w:pPr>
              <w:jc w:val="center"/>
              <w:rPr>
                <w:rFonts w:ascii="Arial Narrow" w:hAnsi="Arial Narrow" w:cs="Arial"/>
              </w:rPr>
            </w:pPr>
            <w:r>
              <w:rPr>
                <w:rFonts w:ascii="Arial Narrow" w:hAnsi="Arial Narrow" w:cs="Arial"/>
                <w:lang w:val="id-ID"/>
              </w:rPr>
              <w:t>5</w:t>
            </w:r>
            <w:r w:rsidRPr="005E5F24">
              <w:rPr>
                <w:rFonts w:ascii="Arial Narrow" w:hAnsi="Arial Narrow" w:cs="Arial"/>
              </w:rPr>
              <w:t>.</w:t>
            </w:r>
          </w:p>
        </w:tc>
        <w:tc>
          <w:tcPr>
            <w:tcW w:w="7242" w:type="dxa"/>
            <w:shd w:val="clear" w:color="auto" w:fill="auto"/>
          </w:tcPr>
          <w:p w14:paraId="0826FDEB" w14:textId="77777777" w:rsidR="00B175F6" w:rsidRPr="00F02B60" w:rsidRDefault="00352770" w:rsidP="009B41C3">
            <w:pPr>
              <w:jc w:val="both"/>
              <w:rPr>
                <w:rFonts w:ascii="Arial Narrow" w:hAnsi="Arial Narrow" w:cs="Arial"/>
                <w:lang w:val="id-ID"/>
              </w:rPr>
            </w:pPr>
            <w:r w:rsidRPr="00352770">
              <w:rPr>
                <w:rFonts w:ascii="Arial Narrow" w:hAnsi="Arial Narrow" w:cs="Arial"/>
                <w:lang w:val="id-ID"/>
              </w:rPr>
              <w:t xml:space="preserve">Peraturan Pemerintah Nomor 81 Tahun 2012 tentang Pengelolaan Sampah Rumah Tangga </w:t>
            </w:r>
            <w:r w:rsidR="00F02B60">
              <w:rPr>
                <w:rFonts w:ascii="Arial Narrow" w:hAnsi="Arial Narrow" w:cs="Arial"/>
                <w:lang w:val="id-ID"/>
              </w:rPr>
              <w:t>dan Sampah Sejenis Rumah Tangga;</w:t>
            </w:r>
          </w:p>
        </w:tc>
      </w:tr>
      <w:tr w:rsidR="00B175F6" w:rsidRPr="005E5F24" w14:paraId="37ECC175" w14:textId="77777777" w:rsidTr="00FC2E1A">
        <w:tc>
          <w:tcPr>
            <w:tcW w:w="1728" w:type="dxa"/>
            <w:shd w:val="clear" w:color="auto" w:fill="auto"/>
          </w:tcPr>
          <w:p w14:paraId="0DBF1A97" w14:textId="77777777" w:rsidR="00B175F6" w:rsidRPr="005E5F24" w:rsidRDefault="00B175F6" w:rsidP="009B41C3">
            <w:pPr>
              <w:jc w:val="both"/>
              <w:rPr>
                <w:rFonts w:ascii="Arial Narrow" w:hAnsi="Arial Narrow" w:cs="Arial"/>
              </w:rPr>
            </w:pPr>
          </w:p>
        </w:tc>
        <w:tc>
          <w:tcPr>
            <w:tcW w:w="360" w:type="dxa"/>
            <w:shd w:val="clear" w:color="auto" w:fill="auto"/>
          </w:tcPr>
          <w:p w14:paraId="776BC5BB" w14:textId="77777777" w:rsidR="00B175F6" w:rsidRPr="005E5F24" w:rsidRDefault="00B175F6" w:rsidP="009B41C3">
            <w:pPr>
              <w:jc w:val="center"/>
              <w:rPr>
                <w:rFonts w:ascii="Arial Narrow" w:hAnsi="Arial Narrow" w:cs="Arial"/>
              </w:rPr>
            </w:pPr>
          </w:p>
        </w:tc>
        <w:tc>
          <w:tcPr>
            <w:tcW w:w="576" w:type="dxa"/>
            <w:shd w:val="clear" w:color="auto" w:fill="auto"/>
          </w:tcPr>
          <w:p w14:paraId="7C8D7D95" w14:textId="77777777" w:rsidR="00B175F6" w:rsidRPr="005E5F24" w:rsidRDefault="00B175F6" w:rsidP="009B41C3">
            <w:pPr>
              <w:jc w:val="center"/>
              <w:rPr>
                <w:rFonts w:ascii="Arial Narrow" w:hAnsi="Arial Narrow" w:cs="Arial"/>
              </w:rPr>
            </w:pPr>
            <w:r>
              <w:rPr>
                <w:rFonts w:ascii="Arial Narrow" w:hAnsi="Arial Narrow" w:cs="Arial"/>
                <w:lang w:val="id-ID"/>
              </w:rPr>
              <w:t>6</w:t>
            </w:r>
            <w:r w:rsidRPr="005E5F24">
              <w:rPr>
                <w:rFonts w:ascii="Arial Narrow" w:hAnsi="Arial Narrow" w:cs="Arial"/>
              </w:rPr>
              <w:t>.</w:t>
            </w:r>
          </w:p>
        </w:tc>
        <w:tc>
          <w:tcPr>
            <w:tcW w:w="7242" w:type="dxa"/>
            <w:shd w:val="clear" w:color="auto" w:fill="auto"/>
          </w:tcPr>
          <w:p w14:paraId="5B17B7A3" w14:textId="77777777" w:rsidR="00F02B60" w:rsidRPr="00F02B60" w:rsidRDefault="00F02B60" w:rsidP="009B41C3">
            <w:pPr>
              <w:jc w:val="both"/>
              <w:rPr>
                <w:rFonts w:ascii="Arial Narrow" w:hAnsi="Arial Narrow" w:cs="Arial"/>
                <w:lang w:val="id-ID"/>
              </w:rPr>
            </w:pPr>
            <w:r w:rsidRPr="00F02B60">
              <w:rPr>
                <w:rFonts w:ascii="Arial Narrow" w:hAnsi="Arial Narrow" w:cs="Arial"/>
                <w:lang w:val="id-ID"/>
              </w:rPr>
              <w:t>Peraturan Pemerintah Republik Indonesia Nomor 101 Tahun 2014,tentang Pengelolaan Limbah Bahan Berbahaya dan Beracun (Lembaran Negara Republik Indonesia Tahun 2014 Nomor 333, Tambahan Lembaran Negara Republik Indonesia Nomor 5617);</w:t>
            </w:r>
          </w:p>
        </w:tc>
      </w:tr>
      <w:tr w:rsidR="0037363F" w:rsidRPr="005E5F24" w14:paraId="325FCCB7" w14:textId="77777777" w:rsidTr="00FC2E1A">
        <w:tc>
          <w:tcPr>
            <w:tcW w:w="1728" w:type="dxa"/>
            <w:shd w:val="clear" w:color="auto" w:fill="auto"/>
          </w:tcPr>
          <w:p w14:paraId="10C665CC" w14:textId="77777777" w:rsidR="0037363F" w:rsidRPr="005E5F24" w:rsidRDefault="0037363F" w:rsidP="009B41C3">
            <w:pPr>
              <w:jc w:val="both"/>
              <w:rPr>
                <w:rFonts w:ascii="Arial Narrow" w:hAnsi="Arial Narrow" w:cs="Arial"/>
              </w:rPr>
            </w:pPr>
          </w:p>
        </w:tc>
        <w:tc>
          <w:tcPr>
            <w:tcW w:w="360" w:type="dxa"/>
            <w:shd w:val="clear" w:color="auto" w:fill="auto"/>
          </w:tcPr>
          <w:p w14:paraId="263BF0BE" w14:textId="77777777" w:rsidR="0037363F" w:rsidRPr="005E5F24" w:rsidRDefault="0037363F" w:rsidP="009B41C3">
            <w:pPr>
              <w:jc w:val="center"/>
              <w:rPr>
                <w:rFonts w:ascii="Arial Narrow" w:hAnsi="Arial Narrow" w:cs="Arial"/>
              </w:rPr>
            </w:pPr>
          </w:p>
        </w:tc>
        <w:tc>
          <w:tcPr>
            <w:tcW w:w="576" w:type="dxa"/>
            <w:shd w:val="clear" w:color="auto" w:fill="auto"/>
          </w:tcPr>
          <w:p w14:paraId="648F7440" w14:textId="77777777" w:rsidR="0037363F" w:rsidRDefault="0037363F" w:rsidP="009B41C3">
            <w:pPr>
              <w:jc w:val="center"/>
              <w:rPr>
                <w:rFonts w:ascii="Arial Narrow" w:hAnsi="Arial Narrow" w:cs="Arial"/>
                <w:lang w:val="id-ID"/>
              </w:rPr>
            </w:pPr>
            <w:r>
              <w:rPr>
                <w:rFonts w:ascii="Arial Narrow" w:hAnsi="Arial Narrow" w:cs="Arial"/>
                <w:lang w:val="id-ID"/>
              </w:rPr>
              <w:t>7</w:t>
            </w:r>
            <w:r w:rsidRPr="005E5F24">
              <w:rPr>
                <w:rFonts w:ascii="Arial Narrow" w:hAnsi="Arial Narrow" w:cs="Arial"/>
              </w:rPr>
              <w:t>.</w:t>
            </w:r>
          </w:p>
        </w:tc>
        <w:tc>
          <w:tcPr>
            <w:tcW w:w="7242" w:type="dxa"/>
            <w:shd w:val="clear" w:color="auto" w:fill="auto"/>
          </w:tcPr>
          <w:p w14:paraId="6E6BA32C" w14:textId="77777777" w:rsidR="0037363F" w:rsidRPr="00F02B60" w:rsidRDefault="0037363F" w:rsidP="009B41C3">
            <w:pPr>
              <w:jc w:val="both"/>
              <w:rPr>
                <w:rFonts w:ascii="Arial Narrow" w:hAnsi="Arial Narrow" w:cs="Arial"/>
                <w:lang w:val="id-ID"/>
              </w:rPr>
            </w:pPr>
            <w:r w:rsidRPr="0037363F">
              <w:rPr>
                <w:rFonts w:ascii="Arial Narrow" w:hAnsi="Arial Narrow" w:cs="Arial"/>
                <w:lang w:val="id-ID"/>
              </w:rPr>
              <w:t>Peraturan Pemerintah Nomor 101 Tahun 2000 Tentang Diklat Jabatan PNS</w:t>
            </w:r>
          </w:p>
        </w:tc>
      </w:tr>
      <w:tr w:rsidR="00B175F6" w:rsidRPr="005E5F24" w14:paraId="16EBF324" w14:textId="77777777" w:rsidTr="00FC2E1A">
        <w:tc>
          <w:tcPr>
            <w:tcW w:w="1728" w:type="dxa"/>
            <w:shd w:val="clear" w:color="auto" w:fill="auto"/>
          </w:tcPr>
          <w:p w14:paraId="203D5A87" w14:textId="77777777" w:rsidR="00B175F6" w:rsidRPr="005E5F24" w:rsidRDefault="00B175F6" w:rsidP="009B41C3">
            <w:pPr>
              <w:jc w:val="both"/>
              <w:rPr>
                <w:rFonts w:ascii="Arial Narrow" w:hAnsi="Arial Narrow" w:cs="Arial"/>
              </w:rPr>
            </w:pPr>
          </w:p>
        </w:tc>
        <w:tc>
          <w:tcPr>
            <w:tcW w:w="360" w:type="dxa"/>
            <w:shd w:val="clear" w:color="auto" w:fill="auto"/>
          </w:tcPr>
          <w:p w14:paraId="6CC6C2E9" w14:textId="77777777" w:rsidR="00B175F6" w:rsidRPr="005E5F24" w:rsidRDefault="00B175F6" w:rsidP="009B41C3">
            <w:pPr>
              <w:jc w:val="center"/>
              <w:rPr>
                <w:rFonts w:ascii="Arial Narrow" w:hAnsi="Arial Narrow" w:cs="Arial"/>
              </w:rPr>
            </w:pPr>
          </w:p>
        </w:tc>
        <w:tc>
          <w:tcPr>
            <w:tcW w:w="576" w:type="dxa"/>
            <w:shd w:val="clear" w:color="auto" w:fill="auto"/>
          </w:tcPr>
          <w:p w14:paraId="203044A1" w14:textId="77777777" w:rsidR="00B175F6" w:rsidRPr="005E5F24" w:rsidRDefault="0037363F" w:rsidP="009B41C3">
            <w:pPr>
              <w:jc w:val="center"/>
              <w:rPr>
                <w:rFonts w:ascii="Arial Narrow" w:hAnsi="Arial Narrow" w:cs="Arial"/>
              </w:rPr>
            </w:pPr>
            <w:r>
              <w:rPr>
                <w:rFonts w:ascii="Arial Narrow" w:hAnsi="Arial Narrow" w:cs="Arial"/>
                <w:lang w:val="id-ID"/>
              </w:rPr>
              <w:t>8</w:t>
            </w:r>
            <w:r w:rsidRPr="005E5F24">
              <w:rPr>
                <w:rFonts w:ascii="Arial Narrow" w:hAnsi="Arial Narrow" w:cs="Arial"/>
              </w:rPr>
              <w:t>.</w:t>
            </w:r>
          </w:p>
        </w:tc>
        <w:tc>
          <w:tcPr>
            <w:tcW w:w="7242" w:type="dxa"/>
            <w:shd w:val="clear" w:color="auto" w:fill="auto"/>
          </w:tcPr>
          <w:p w14:paraId="76C5A230" w14:textId="77777777" w:rsidR="00B175F6" w:rsidRPr="00F02B60" w:rsidRDefault="00F02B60" w:rsidP="009B41C3">
            <w:pPr>
              <w:jc w:val="both"/>
              <w:rPr>
                <w:rFonts w:ascii="Arial Narrow" w:hAnsi="Arial Narrow" w:cs="Arial"/>
                <w:lang w:val="id-ID"/>
              </w:rPr>
            </w:pPr>
            <w:r w:rsidRPr="00F02B60">
              <w:rPr>
                <w:rFonts w:ascii="Arial Narrow" w:hAnsi="Arial Narrow" w:cs="Arial"/>
                <w:lang w:val="id-ID"/>
              </w:rPr>
              <w:t xml:space="preserve">Peraturan Menteri Lingkungan Hidup Nomor 13 Tahun 2012 tentang Pedoman Pelaksanaan </w:t>
            </w:r>
            <w:proofErr w:type="spellStart"/>
            <w:r w:rsidRPr="00F02B60">
              <w:rPr>
                <w:rFonts w:ascii="Arial Narrow" w:hAnsi="Arial Narrow" w:cs="Arial"/>
                <w:lang w:val="id-ID"/>
              </w:rPr>
              <w:t>Reuse</w:t>
            </w:r>
            <w:proofErr w:type="spellEnd"/>
            <w:r w:rsidRPr="00F02B60">
              <w:rPr>
                <w:rFonts w:ascii="Arial Narrow" w:hAnsi="Arial Narrow" w:cs="Arial"/>
                <w:lang w:val="id-ID"/>
              </w:rPr>
              <w:t xml:space="preserve">, </w:t>
            </w:r>
            <w:proofErr w:type="spellStart"/>
            <w:r w:rsidRPr="00F02B60">
              <w:rPr>
                <w:rFonts w:ascii="Arial Narrow" w:hAnsi="Arial Narrow" w:cs="Arial"/>
                <w:lang w:val="id-ID"/>
              </w:rPr>
              <w:t>Reduse</w:t>
            </w:r>
            <w:proofErr w:type="spellEnd"/>
            <w:r w:rsidRPr="00F02B60">
              <w:rPr>
                <w:rFonts w:ascii="Arial Narrow" w:hAnsi="Arial Narrow" w:cs="Arial"/>
                <w:lang w:val="id-ID"/>
              </w:rPr>
              <w:t xml:space="preserve">, </w:t>
            </w:r>
            <w:proofErr w:type="spellStart"/>
            <w:r w:rsidRPr="00F02B60">
              <w:rPr>
                <w:rFonts w:ascii="Arial Narrow" w:hAnsi="Arial Narrow" w:cs="Arial"/>
                <w:lang w:val="id-ID"/>
              </w:rPr>
              <w:t>Recycle</w:t>
            </w:r>
            <w:proofErr w:type="spellEnd"/>
            <w:r w:rsidRPr="00F02B60">
              <w:rPr>
                <w:rFonts w:ascii="Arial Narrow" w:hAnsi="Arial Narrow" w:cs="Arial"/>
                <w:lang w:val="id-ID"/>
              </w:rPr>
              <w:t xml:space="preserve"> melalui Bank Sampah;</w:t>
            </w:r>
          </w:p>
        </w:tc>
      </w:tr>
      <w:tr w:rsidR="00B175F6" w:rsidRPr="005E5F24" w14:paraId="5DD48935" w14:textId="77777777" w:rsidTr="00FC2E1A">
        <w:tc>
          <w:tcPr>
            <w:tcW w:w="1728" w:type="dxa"/>
            <w:shd w:val="clear" w:color="auto" w:fill="auto"/>
          </w:tcPr>
          <w:p w14:paraId="74DB6E89" w14:textId="77777777" w:rsidR="00B175F6" w:rsidRPr="005E5F24" w:rsidRDefault="00B175F6" w:rsidP="009B41C3">
            <w:pPr>
              <w:jc w:val="both"/>
              <w:rPr>
                <w:rFonts w:ascii="Arial Narrow" w:hAnsi="Arial Narrow" w:cs="Arial"/>
              </w:rPr>
            </w:pPr>
          </w:p>
        </w:tc>
        <w:tc>
          <w:tcPr>
            <w:tcW w:w="360" w:type="dxa"/>
            <w:shd w:val="clear" w:color="auto" w:fill="auto"/>
          </w:tcPr>
          <w:p w14:paraId="212C8265" w14:textId="77777777" w:rsidR="00B175F6" w:rsidRPr="005E5F24" w:rsidRDefault="00B175F6" w:rsidP="009B41C3">
            <w:pPr>
              <w:jc w:val="center"/>
              <w:rPr>
                <w:rFonts w:ascii="Arial Narrow" w:hAnsi="Arial Narrow" w:cs="Arial"/>
              </w:rPr>
            </w:pPr>
          </w:p>
        </w:tc>
        <w:tc>
          <w:tcPr>
            <w:tcW w:w="576" w:type="dxa"/>
            <w:shd w:val="clear" w:color="auto" w:fill="auto"/>
          </w:tcPr>
          <w:p w14:paraId="439323A6" w14:textId="77777777" w:rsidR="00B175F6" w:rsidRPr="005E5F24" w:rsidRDefault="0037363F" w:rsidP="009B41C3">
            <w:pPr>
              <w:jc w:val="center"/>
              <w:rPr>
                <w:rFonts w:ascii="Arial Narrow" w:hAnsi="Arial Narrow" w:cs="Arial"/>
              </w:rPr>
            </w:pPr>
            <w:r>
              <w:rPr>
                <w:rFonts w:ascii="Arial Narrow" w:hAnsi="Arial Narrow" w:cs="Arial"/>
                <w:lang w:val="id-ID"/>
              </w:rPr>
              <w:t>9</w:t>
            </w:r>
            <w:r w:rsidRPr="005E5F24">
              <w:rPr>
                <w:rFonts w:ascii="Arial Narrow" w:hAnsi="Arial Narrow" w:cs="Arial"/>
              </w:rPr>
              <w:t>.</w:t>
            </w:r>
          </w:p>
        </w:tc>
        <w:tc>
          <w:tcPr>
            <w:tcW w:w="7242" w:type="dxa"/>
            <w:shd w:val="clear" w:color="auto" w:fill="auto"/>
          </w:tcPr>
          <w:p w14:paraId="7ECB71AA" w14:textId="77777777" w:rsidR="00B175F6" w:rsidRPr="005E5F24" w:rsidRDefault="00F02B60" w:rsidP="009B41C3">
            <w:pPr>
              <w:jc w:val="both"/>
              <w:rPr>
                <w:rFonts w:ascii="Arial Narrow" w:hAnsi="Arial Narrow" w:cs="Arial"/>
              </w:rPr>
            </w:pPr>
            <w:r w:rsidRPr="00F02B60">
              <w:rPr>
                <w:rFonts w:ascii="Arial Narrow" w:hAnsi="Arial Narrow" w:cs="Arial"/>
                <w:lang w:val="id-ID"/>
              </w:rPr>
              <w:t>Peraturan Menteri Lingkungan Hidup dan Kehutanan RI Nomor : P.56/</w:t>
            </w:r>
            <w:proofErr w:type="spellStart"/>
            <w:r w:rsidRPr="00F02B60">
              <w:rPr>
                <w:rFonts w:ascii="Arial Narrow" w:hAnsi="Arial Narrow" w:cs="Arial"/>
                <w:lang w:val="id-ID"/>
              </w:rPr>
              <w:t>MenLHK-Setjen</w:t>
            </w:r>
            <w:proofErr w:type="spellEnd"/>
            <w:r w:rsidRPr="00F02B60">
              <w:rPr>
                <w:rFonts w:ascii="Arial Narrow" w:hAnsi="Arial Narrow" w:cs="Arial"/>
                <w:lang w:val="id-ID"/>
              </w:rPr>
              <w:t>/2015 tentang Tata Cara dan Persyaratan Teknis Pengelolaan Limbah B3 dari Fasilitas Pelayanan Kesehatan;</w:t>
            </w:r>
          </w:p>
        </w:tc>
      </w:tr>
      <w:tr w:rsidR="00B175F6" w:rsidRPr="005E5F24" w14:paraId="020A3D50" w14:textId="77777777" w:rsidTr="00FC2E1A">
        <w:tc>
          <w:tcPr>
            <w:tcW w:w="1728" w:type="dxa"/>
            <w:shd w:val="clear" w:color="auto" w:fill="auto"/>
          </w:tcPr>
          <w:p w14:paraId="3DA0993C" w14:textId="77777777" w:rsidR="00B175F6" w:rsidRPr="005E5F24" w:rsidRDefault="00B175F6" w:rsidP="009B41C3">
            <w:pPr>
              <w:jc w:val="both"/>
              <w:rPr>
                <w:rFonts w:ascii="Arial Narrow" w:hAnsi="Arial Narrow" w:cs="Arial"/>
              </w:rPr>
            </w:pPr>
          </w:p>
        </w:tc>
        <w:tc>
          <w:tcPr>
            <w:tcW w:w="360" w:type="dxa"/>
            <w:shd w:val="clear" w:color="auto" w:fill="auto"/>
          </w:tcPr>
          <w:p w14:paraId="55236A9D" w14:textId="77777777" w:rsidR="00B175F6" w:rsidRPr="005E5F24" w:rsidRDefault="00B175F6" w:rsidP="009B41C3">
            <w:pPr>
              <w:jc w:val="center"/>
              <w:rPr>
                <w:rFonts w:ascii="Arial Narrow" w:hAnsi="Arial Narrow" w:cs="Arial"/>
              </w:rPr>
            </w:pPr>
          </w:p>
        </w:tc>
        <w:tc>
          <w:tcPr>
            <w:tcW w:w="576" w:type="dxa"/>
            <w:shd w:val="clear" w:color="auto" w:fill="auto"/>
          </w:tcPr>
          <w:p w14:paraId="4ABDDE61" w14:textId="77777777" w:rsidR="00B175F6" w:rsidRPr="005E5F24" w:rsidRDefault="0037363F" w:rsidP="009B41C3">
            <w:pPr>
              <w:jc w:val="center"/>
              <w:rPr>
                <w:rFonts w:ascii="Arial Narrow" w:hAnsi="Arial Narrow" w:cs="Arial"/>
              </w:rPr>
            </w:pPr>
            <w:r>
              <w:rPr>
                <w:rFonts w:ascii="Arial Narrow" w:hAnsi="Arial Narrow" w:cs="Arial"/>
                <w:lang w:val="id-ID"/>
              </w:rPr>
              <w:t>10.</w:t>
            </w:r>
          </w:p>
        </w:tc>
        <w:tc>
          <w:tcPr>
            <w:tcW w:w="7242" w:type="dxa"/>
            <w:shd w:val="clear" w:color="auto" w:fill="auto"/>
          </w:tcPr>
          <w:p w14:paraId="710904CE" w14:textId="77777777" w:rsidR="00B175F6" w:rsidRPr="00C07EE7" w:rsidRDefault="00F02B60" w:rsidP="009B41C3">
            <w:pPr>
              <w:jc w:val="both"/>
              <w:rPr>
                <w:rFonts w:ascii="Arial Narrow" w:hAnsi="Arial Narrow" w:cs="Arial"/>
                <w:lang w:val="id-ID"/>
              </w:rPr>
            </w:pPr>
            <w:proofErr w:type="spellStart"/>
            <w:r w:rsidRPr="00F02B60">
              <w:rPr>
                <w:rFonts w:ascii="Arial Narrow" w:hAnsi="Arial Narrow" w:cs="Arial"/>
                <w:lang w:val="id-ID"/>
              </w:rPr>
              <w:t>Permenkes</w:t>
            </w:r>
            <w:proofErr w:type="spellEnd"/>
            <w:r w:rsidRPr="00F02B60">
              <w:rPr>
                <w:rFonts w:ascii="Arial Narrow" w:hAnsi="Arial Narrow" w:cs="Arial"/>
                <w:lang w:val="id-ID"/>
              </w:rPr>
              <w:t xml:space="preserve"> Nomor 1204/Menkes/SK/2004 tentang Upaya </w:t>
            </w:r>
            <w:proofErr w:type="spellStart"/>
            <w:r w:rsidRPr="00F02B60">
              <w:rPr>
                <w:rFonts w:ascii="Arial Narrow" w:hAnsi="Arial Narrow" w:cs="Arial"/>
                <w:lang w:val="id-ID"/>
              </w:rPr>
              <w:t>Meminimalisir</w:t>
            </w:r>
            <w:proofErr w:type="spellEnd"/>
            <w:r w:rsidRPr="00F02B60">
              <w:rPr>
                <w:rFonts w:ascii="Arial Narrow" w:hAnsi="Arial Narrow" w:cs="Arial"/>
                <w:lang w:val="id-ID"/>
              </w:rPr>
              <w:t xml:space="preserve"> Limbah den</w:t>
            </w:r>
            <w:r>
              <w:rPr>
                <w:rFonts w:ascii="Arial Narrow" w:hAnsi="Arial Narrow" w:cs="Arial"/>
                <w:lang w:val="id-ID"/>
              </w:rPr>
              <w:t>gan syarat sudah di Desinfeksi;</w:t>
            </w:r>
          </w:p>
        </w:tc>
      </w:tr>
      <w:tr w:rsidR="00B175F6" w:rsidRPr="005E5F24" w14:paraId="11EC3633" w14:textId="77777777" w:rsidTr="00FC2E1A">
        <w:tc>
          <w:tcPr>
            <w:tcW w:w="1728" w:type="dxa"/>
            <w:shd w:val="clear" w:color="auto" w:fill="auto"/>
          </w:tcPr>
          <w:p w14:paraId="5DDEDDE2" w14:textId="77777777" w:rsidR="00B175F6" w:rsidRPr="005E5F24" w:rsidRDefault="00B175F6" w:rsidP="009B41C3">
            <w:pPr>
              <w:jc w:val="both"/>
              <w:rPr>
                <w:rFonts w:ascii="Arial Narrow" w:hAnsi="Arial Narrow" w:cs="Arial"/>
              </w:rPr>
            </w:pPr>
          </w:p>
        </w:tc>
        <w:tc>
          <w:tcPr>
            <w:tcW w:w="360" w:type="dxa"/>
            <w:shd w:val="clear" w:color="auto" w:fill="auto"/>
          </w:tcPr>
          <w:p w14:paraId="49F30D4E" w14:textId="77777777" w:rsidR="00B175F6" w:rsidRPr="005E5F24" w:rsidRDefault="00B175F6" w:rsidP="009B41C3">
            <w:pPr>
              <w:jc w:val="center"/>
              <w:rPr>
                <w:rFonts w:ascii="Arial Narrow" w:hAnsi="Arial Narrow" w:cs="Arial"/>
              </w:rPr>
            </w:pPr>
          </w:p>
        </w:tc>
        <w:tc>
          <w:tcPr>
            <w:tcW w:w="576" w:type="dxa"/>
            <w:shd w:val="clear" w:color="auto" w:fill="auto"/>
          </w:tcPr>
          <w:p w14:paraId="0C5250E4" w14:textId="77777777" w:rsidR="00B175F6" w:rsidRPr="00B16FF3" w:rsidRDefault="0037363F" w:rsidP="009B41C3">
            <w:pPr>
              <w:jc w:val="center"/>
              <w:rPr>
                <w:rFonts w:ascii="Arial Narrow" w:hAnsi="Arial Narrow" w:cs="Arial"/>
                <w:lang w:val="id-ID"/>
              </w:rPr>
            </w:pPr>
            <w:r>
              <w:rPr>
                <w:rFonts w:ascii="Arial Narrow" w:hAnsi="Arial Narrow" w:cs="Arial"/>
                <w:lang w:val="id-ID"/>
              </w:rPr>
              <w:t>11.</w:t>
            </w:r>
          </w:p>
        </w:tc>
        <w:tc>
          <w:tcPr>
            <w:tcW w:w="7242" w:type="dxa"/>
            <w:shd w:val="clear" w:color="auto" w:fill="auto"/>
          </w:tcPr>
          <w:p w14:paraId="4CF5EF5A" w14:textId="77777777" w:rsidR="00434A4D" w:rsidRPr="00B16FF3" w:rsidRDefault="0037363F" w:rsidP="00434A4D">
            <w:pPr>
              <w:jc w:val="both"/>
              <w:rPr>
                <w:rFonts w:ascii="Arial Narrow" w:hAnsi="Arial Narrow" w:cs="Arial"/>
                <w:lang w:val="id-ID"/>
              </w:rPr>
            </w:pPr>
            <w:r w:rsidRPr="0037363F">
              <w:rPr>
                <w:rFonts w:ascii="Arial Narrow" w:hAnsi="Arial Narrow" w:cs="Arial"/>
                <w:lang w:val="id-ID"/>
              </w:rPr>
              <w:t>Peraturan Kepala Lembaga Administrasi Negara Nomor 12 Tahun 2013 Tentang Pedoman</w:t>
            </w:r>
            <w:r>
              <w:rPr>
                <w:rFonts w:ascii="Arial Narrow" w:hAnsi="Arial Narrow" w:cs="Arial"/>
                <w:lang w:val="id-ID"/>
              </w:rPr>
              <w:t xml:space="preserve"> </w:t>
            </w:r>
            <w:r w:rsidRPr="0037363F">
              <w:rPr>
                <w:rFonts w:ascii="Arial Narrow" w:hAnsi="Arial Narrow" w:cs="Arial"/>
                <w:lang w:val="id-ID"/>
              </w:rPr>
              <w:t>Penyelenggaraan Diklat Kepemimpinan Tingkat IV</w:t>
            </w:r>
          </w:p>
        </w:tc>
      </w:tr>
      <w:tr w:rsidR="00434A4D" w:rsidRPr="005E5F24" w14:paraId="331F3007" w14:textId="77777777" w:rsidTr="00FC2E1A">
        <w:tc>
          <w:tcPr>
            <w:tcW w:w="1728" w:type="dxa"/>
            <w:shd w:val="clear" w:color="auto" w:fill="auto"/>
          </w:tcPr>
          <w:p w14:paraId="2DE80896" w14:textId="77777777" w:rsidR="00434A4D" w:rsidRPr="005E5F24" w:rsidRDefault="00434A4D" w:rsidP="009B41C3">
            <w:pPr>
              <w:jc w:val="both"/>
              <w:rPr>
                <w:rFonts w:ascii="Arial Narrow" w:hAnsi="Arial Narrow" w:cs="Arial"/>
              </w:rPr>
            </w:pPr>
          </w:p>
        </w:tc>
        <w:tc>
          <w:tcPr>
            <w:tcW w:w="360" w:type="dxa"/>
            <w:shd w:val="clear" w:color="auto" w:fill="auto"/>
          </w:tcPr>
          <w:p w14:paraId="399E35F7" w14:textId="77777777" w:rsidR="00434A4D" w:rsidRPr="005E5F24" w:rsidRDefault="00434A4D" w:rsidP="009B41C3">
            <w:pPr>
              <w:jc w:val="center"/>
              <w:rPr>
                <w:rFonts w:ascii="Arial Narrow" w:hAnsi="Arial Narrow" w:cs="Arial"/>
              </w:rPr>
            </w:pPr>
          </w:p>
        </w:tc>
        <w:tc>
          <w:tcPr>
            <w:tcW w:w="576" w:type="dxa"/>
            <w:shd w:val="clear" w:color="auto" w:fill="auto"/>
          </w:tcPr>
          <w:p w14:paraId="0589058C" w14:textId="77777777" w:rsidR="00434A4D" w:rsidRDefault="0037363F" w:rsidP="009B41C3">
            <w:pPr>
              <w:jc w:val="center"/>
              <w:rPr>
                <w:rFonts w:ascii="Arial Narrow" w:hAnsi="Arial Narrow" w:cs="Arial"/>
                <w:lang w:val="id-ID"/>
              </w:rPr>
            </w:pPr>
            <w:r>
              <w:rPr>
                <w:rFonts w:ascii="Arial Narrow" w:hAnsi="Arial Narrow" w:cs="Arial"/>
                <w:lang w:val="id-ID"/>
              </w:rPr>
              <w:t>12.</w:t>
            </w:r>
          </w:p>
        </w:tc>
        <w:tc>
          <w:tcPr>
            <w:tcW w:w="7242" w:type="dxa"/>
            <w:shd w:val="clear" w:color="auto" w:fill="auto"/>
          </w:tcPr>
          <w:p w14:paraId="74A683E7" w14:textId="77777777" w:rsidR="00434A4D" w:rsidRPr="00F02B60" w:rsidRDefault="0037363F" w:rsidP="009B41C3">
            <w:pPr>
              <w:jc w:val="both"/>
              <w:rPr>
                <w:rFonts w:ascii="Arial Narrow" w:hAnsi="Arial Narrow" w:cs="Arial"/>
                <w:lang w:val="id-ID"/>
              </w:rPr>
            </w:pPr>
            <w:r w:rsidRPr="00F02B60">
              <w:rPr>
                <w:rFonts w:ascii="Arial Narrow" w:hAnsi="Arial Narrow" w:cs="Arial"/>
                <w:lang w:val="id-ID"/>
              </w:rPr>
              <w:t>Peraturan Daerah Kabupaten Balangan Nomor 22 Tahun 2013 Tentang Perubahan Ketiga Atas Peraturan Daerah Kabupaten Balangan Nomor 03 Tahun 2008 Tentang Pembentukan, Organisasi dan Tata Kerja Perangkat Daerah Kabupaten Balangan (Lembaran Daerah Kabupate</w:t>
            </w:r>
            <w:r>
              <w:rPr>
                <w:rFonts w:ascii="Arial Narrow" w:hAnsi="Arial Narrow" w:cs="Arial"/>
                <w:lang w:val="id-ID"/>
              </w:rPr>
              <w:t>n Balangan Tahun 2013 Nomor 22);</w:t>
            </w:r>
          </w:p>
        </w:tc>
      </w:tr>
      <w:tr w:rsidR="00434A4D" w:rsidRPr="005E5F24" w14:paraId="61CED84E" w14:textId="77777777" w:rsidTr="00FC2E1A">
        <w:tc>
          <w:tcPr>
            <w:tcW w:w="1728" w:type="dxa"/>
            <w:shd w:val="clear" w:color="auto" w:fill="auto"/>
          </w:tcPr>
          <w:p w14:paraId="4E8240CD" w14:textId="77777777" w:rsidR="00434A4D" w:rsidRPr="005E5F24" w:rsidRDefault="00434A4D" w:rsidP="009B41C3">
            <w:pPr>
              <w:jc w:val="both"/>
              <w:rPr>
                <w:rFonts w:ascii="Arial Narrow" w:hAnsi="Arial Narrow" w:cs="Arial"/>
              </w:rPr>
            </w:pPr>
          </w:p>
        </w:tc>
        <w:tc>
          <w:tcPr>
            <w:tcW w:w="360" w:type="dxa"/>
            <w:shd w:val="clear" w:color="auto" w:fill="auto"/>
          </w:tcPr>
          <w:p w14:paraId="75FCE484" w14:textId="77777777" w:rsidR="00434A4D" w:rsidRPr="005E5F24" w:rsidRDefault="00434A4D" w:rsidP="009B41C3">
            <w:pPr>
              <w:jc w:val="center"/>
              <w:rPr>
                <w:rFonts w:ascii="Arial Narrow" w:hAnsi="Arial Narrow" w:cs="Arial"/>
              </w:rPr>
            </w:pPr>
          </w:p>
        </w:tc>
        <w:tc>
          <w:tcPr>
            <w:tcW w:w="576" w:type="dxa"/>
            <w:shd w:val="clear" w:color="auto" w:fill="auto"/>
          </w:tcPr>
          <w:p w14:paraId="01D79950" w14:textId="77777777" w:rsidR="00434A4D" w:rsidRDefault="0037363F" w:rsidP="009B41C3">
            <w:pPr>
              <w:jc w:val="center"/>
              <w:rPr>
                <w:rFonts w:ascii="Arial Narrow" w:hAnsi="Arial Narrow" w:cs="Arial"/>
                <w:lang w:val="id-ID"/>
              </w:rPr>
            </w:pPr>
            <w:r>
              <w:rPr>
                <w:rFonts w:ascii="Arial Narrow" w:hAnsi="Arial Narrow" w:cs="Arial"/>
                <w:lang w:val="id-ID"/>
              </w:rPr>
              <w:t>13.</w:t>
            </w:r>
          </w:p>
        </w:tc>
        <w:tc>
          <w:tcPr>
            <w:tcW w:w="7242" w:type="dxa"/>
            <w:shd w:val="clear" w:color="auto" w:fill="auto"/>
          </w:tcPr>
          <w:p w14:paraId="47214131" w14:textId="77777777" w:rsidR="00434A4D" w:rsidRPr="0037363F" w:rsidRDefault="0037363F" w:rsidP="0037363F">
            <w:pPr>
              <w:jc w:val="both"/>
              <w:rPr>
                <w:rFonts w:ascii="Times New Roman" w:hAnsi="Times New Roman" w:cs="Times New Roman"/>
                <w:lang w:val="id-ID"/>
              </w:rPr>
            </w:pPr>
            <w:r w:rsidRPr="00434A4D">
              <w:rPr>
                <w:rFonts w:ascii="Arial Narrow" w:hAnsi="Arial Narrow" w:cs="Arial"/>
                <w:lang w:val="id-ID"/>
              </w:rPr>
              <w:t>Peraturan Daerah Kabupaten Balangan Nomor 14 tahun 2016 tentang Pembentukan dan Susunan Perangkat Daerah Organisasi dan Tata Kerja Perangkat Daerah Kabupaten Balangan;</w:t>
            </w:r>
          </w:p>
        </w:tc>
      </w:tr>
      <w:tr w:rsidR="0037363F" w:rsidRPr="00707450" w14:paraId="4F73B00B" w14:textId="77777777" w:rsidTr="00FC2E1A">
        <w:tc>
          <w:tcPr>
            <w:tcW w:w="1728" w:type="dxa"/>
            <w:shd w:val="clear" w:color="auto" w:fill="auto"/>
          </w:tcPr>
          <w:p w14:paraId="574D2192" w14:textId="77777777" w:rsidR="0037363F" w:rsidRPr="005E5F24" w:rsidRDefault="0037363F" w:rsidP="009B41C3">
            <w:pPr>
              <w:jc w:val="both"/>
              <w:rPr>
                <w:rFonts w:ascii="Arial Narrow" w:hAnsi="Arial Narrow" w:cs="Arial"/>
              </w:rPr>
            </w:pPr>
          </w:p>
        </w:tc>
        <w:tc>
          <w:tcPr>
            <w:tcW w:w="360" w:type="dxa"/>
            <w:shd w:val="clear" w:color="auto" w:fill="auto"/>
          </w:tcPr>
          <w:p w14:paraId="450DB3D5" w14:textId="77777777" w:rsidR="0037363F" w:rsidRPr="005E5F24" w:rsidRDefault="0037363F" w:rsidP="009B41C3">
            <w:pPr>
              <w:jc w:val="center"/>
              <w:rPr>
                <w:rFonts w:ascii="Arial Narrow" w:hAnsi="Arial Narrow" w:cs="Arial"/>
              </w:rPr>
            </w:pPr>
          </w:p>
        </w:tc>
        <w:tc>
          <w:tcPr>
            <w:tcW w:w="576" w:type="dxa"/>
            <w:shd w:val="clear" w:color="auto" w:fill="auto"/>
          </w:tcPr>
          <w:p w14:paraId="39B8CB65" w14:textId="77777777" w:rsidR="0037363F" w:rsidRDefault="00707450" w:rsidP="009B41C3">
            <w:pPr>
              <w:jc w:val="center"/>
              <w:rPr>
                <w:rFonts w:ascii="Arial Narrow" w:hAnsi="Arial Narrow" w:cs="Arial"/>
                <w:lang w:val="id-ID"/>
              </w:rPr>
            </w:pPr>
            <w:r>
              <w:rPr>
                <w:rFonts w:ascii="Arial Narrow" w:hAnsi="Arial Narrow" w:cs="Arial"/>
                <w:lang w:val="id-ID"/>
              </w:rPr>
              <w:t>14.</w:t>
            </w:r>
          </w:p>
        </w:tc>
        <w:tc>
          <w:tcPr>
            <w:tcW w:w="7242" w:type="dxa"/>
            <w:shd w:val="clear" w:color="auto" w:fill="auto"/>
          </w:tcPr>
          <w:p w14:paraId="015FB371" w14:textId="77777777" w:rsidR="0037363F" w:rsidRPr="00707450" w:rsidRDefault="00707450" w:rsidP="00707450">
            <w:pPr>
              <w:pStyle w:val="Subtitle"/>
              <w:ind w:left="0"/>
              <w:jc w:val="left"/>
              <w:rPr>
                <w:rFonts w:ascii="Arial Narrow" w:eastAsiaTheme="minorHAnsi" w:hAnsi="Arial Narrow" w:cs="Arial"/>
                <w:b w:val="0"/>
                <w:sz w:val="22"/>
                <w:szCs w:val="22"/>
                <w:lang w:val="id-ID"/>
              </w:rPr>
            </w:pPr>
            <w:r>
              <w:rPr>
                <w:rFonts w:ascii="Arial Narrow" w:eastAsiaTheme="minorHAnsi" w:hAnsi="Arial Narrow" w:cs="Arial"/>
                <w:b w:val="0"/>
                <w:sz w:val="22"/>
                <w:szCs w:val="22"/>
                <w:lang w:val="id-ID"/>
              </w:rPr>
              <w:t>P</w:t>
            </w:r>
            <w:r w:rsidRPr="00707450">
              <w:rPr>
                <w:rFonts w:ascii="Arial Narrow" w:eastAsiaTheme="minorHAnsi" w:hAnsi="Arial Narrow" w:cs="Arial"/>
                <w:b w:val="0"/>
                <w:sz w:val="22"/>
                <w:szCs w:val="22"/>
                <w:lang w:val="id-ID"/>
              </w:rPr>
              <w:t xml:space="preserve">eraturan  </w:t>
            </w:r>
            <w:r>
              <w:rPr>
                <w:rFonts w:ascii="Arial Narrow" w:eastAsiaTheme="minorHAnsi" w:hAnsi="Arial Narrow" w:cs="Arial"/>
                <w:b w:val="0"/>
                <w:sz w:val="22"/>
                <w:szCs w:val="22"/>
                <w:lang w:val="id-ID"/>
              </w:rPr>
              <w:t>B</w:t>
            </w:r>
            <w:r w:rsidRPr="00707450">
              <w:rPr>
                <w:rFonts w:ascii="Arial Narrow" w:eastAsiaTheme="minorHAnsi" w:hAnsi="Arial Narrow" w:cs="Arial"/>
                <w:b w:val="0"/>
                <w:sz w:val="22"/>
                <w:szCs w:val="22"/>
                <w:lang w:val="id-ID"/>
              </w:rPr>
              <w:t xml:space="preserve">upati  </w:t>
            </w:r>
            <w:r>
              <w:rPr>
                <w:rFonts w:ascii="Arial Narrow" w:eastAsiaTheme="minorHAnsi" w:hAnsi="Arial Narrow" w:cs="Arial"/>
                <w:b w:val="0"/>
                <w:sz w:val="22"/>
                <w:szCs w:val="22"/>
                <w:lang w:val="id-ID"/>
              </w:rPr>
              <w:t>B</w:t>
            </w:r>
            <w:r w:rsidRPr="00707450">
              <w:rPr>
                <w:rFonts w:ascii="Arial Narrow" w:eastAsiaTheme="minorHAnsi" w:hAnsi="Arial Narrow" w:cs="Arial"/>
                <w:b w:val="0"/>
                <w:sz w:val="22"/>
                <w:szCs w:val="22"/>
                <w:lang w:val="id-ID"/>
              </w:rPr>
              <w:t xml:space="preserve">alangan </w:t>
            </w:r>
            <w:r>
              <w:rPr>
                <w:rFonts w:ascii="Arial Narrow" w:eastAsiaTheme="minorHAnsi" w:hAnsi="Arial Narrow" w:cs="Arial"/>
                <w:b w:val="0"/>
                <w:sz w:val="22"/>
                <w:szCs w:val="22"/>
                <w:lang w:val="id-ID"/>
              </w:rPr>
              <w:t>N</w:t>
            </w:r>
            <w:r w:rsidRPr="00707450">
              <w:rPr>
                <w:rFonts w:ascii="Arial Narrow" w:eastAsiaTheme="minorHAnsi" w:hAnsi="Arial Narrow" w:cs="Arial"/>
                <w:b w:val="0"/>
                <w:sz w:val="22"/>
                <w:szCs w:val="22"/>
                <w:lang w:val="id-ID"/>
              </w:rPr>
              <w:t xml:space="preserve">omor 36 </w:t>
            </w:r>
            <w:r>
              <w:rPr>
                <w:rFonts w:ascii="Arial Narrow" w:eastAsiaTheme="minorHAnsi" w:hAnsi="Arial Narrow" w:cs="Arial"/>
                <w:b w:val="0"/>
                <w:sz w:val="22"/>
                <w:szCs w:val="22"/>
                <w:lang w:val="id-ID"/>
              </w:rPr>
              <w:t>T</w:t>
            </w:r>
            <w:r w:rsidRPr="00707450">
              <w:rPr>
                <w:rFonts w:ascii="Arial Narrow" w:eastAsiaTheme="minorHAnsi" w:hAnsi="Arial Narrow" w:cs="Arial"/>
                <w:b w:val="0"/>
                <w:sz w:val="22"/>
                <w:szCs w:val="22"/>
                <w:lang w:val="id-ID"/>
              </w:rPr>
              <w:t xml:space="preserve">ahun 2014 </w:t>
            </w:r>
            <w:r>
              <w:rPr>
                <w:rFonts w:ascii="Arial Narrow" w:eastAsiaTheme="minorHAnsi" w:hAnsi="Arial Narrow" w:cs="Arial"/>
                <w:b w:val="0"/>
                <w:sz w:val="22"/>
                <w:szCs w:val="22"/>
                <w:lang w:val="id-ID"/>
              </w:rPr>
              <w:t>T</w:t>
            </w:r>
            <w:r w:rsidRPr="00707450">
              <w:rPr>
                <w:rFonts w:ascii="Arial Narrow" w:hAnsi="Arial Narrow" w:cs="Arial"/>
                <w:b w:val="0"/>
                <w:lang w:val="id-ID"/>
              </w:rPr>
              <w:t xml:space="preserve">entang </w:t>
            </w:r>
            <w:r>
              <w:rPr>
                <w:rFonts w:ascii="Arial Narrow" w:hAnsi="Arial Narrow" w:cs="Arial"/>
                <w:b w:val="0"/>
                <w:lang w:val="id-ID"/>
              </w:rPr>
              <w:t>T</w:t>
            </w:r>
            <w:r w:rsidRPr="00707450">
              <w:rPr>
                <w:rFonts w:ascii="Arial Narrow" w:eastAsiaTheme="minorHAnsi" w:hAnsi="Arial Narrow"/>
                <w:b w:val="0"/>
                <w:sz w:val="22"/>
                <w:szCs w:val="22"/>
                <w:lang w:val="id-ID"/>
              </w:rPr>
              <w:t xml:space="preserve">ugas </w:t>
            </w:r>
            <w:r>
              <w:rPr>
                <w:rFonts w:ascii="Arial Narrow" w:eastAsiaTheme="minorHAnsi" w:hAnsi="Arial Narrow"/>
                <w:b w:val="0"/>
                <w:sz w:val="22"/>
                <w:szCs w:val="22"/>
                <w:lang w:val="id-ID"/>
              </w:rPr>
              <w:t>P</w:t>
            </w:r>
            <w:r w:rsidRPr="00707450">
              <w:rPr>
                <w:rFonts w:ascii="Arial Narrow" w:eastAsiaTheme="minorHAnsi" w:hAnsi="Arial Narrow"/>
                <w:b w:val="0"/>
                <w:sz w:val="22"/>
                <w:szCs w:val="22"/>
                <w:lang w:val="id-ID"/>
              </w:rPr>
              <w:t xml:space="preserve">okok dan </w:t>
            </w:r>
            <w:r>
              <w:rPr>
                <w:rFonts w:ascii="Arial Narrow" w:eastAsiaTheme="minorHAnsi" w:hAnsi="Arial Narrow"/>
                <w:b w:val="0"/>
                <w:sz w:val="22"/>
                <w:szCs w:val="22"/>
                <w:lang w:val="id-ID"/>
              </w:rPr>
              <w:t>U</w:t>
            </w:r>
            <w:r w:rsidRPr="00707450">
              <w:rPr>
                <w:rFonts w:ascii="Arial Narrow" w:eastAsiaTheme="minorHAnsi" w:hAnsi="Arial Narrow"/>
                <w:b w:val="0"/>
                <w:sz w:val="22"/>
                <w:szCs w:val="22"/>
                <w:lang w:val="id-ID"/>
              </w:rPr>
              <w:t xml:space="preserve">raian </w:t>
            </w:r>
            <w:r>
              <w:rPr>
                <w:rFonts w:ascii="Arial Narrow" w:eastAsiaTheme="minorHAnsi" w:hAnsi="Arial Narrow"/>
                <w:b w:val="0"/>
                <w:sz w:val="22"/>
                <w:szCs w:val="22"/>
                <w:lang w:val="id-ID"/>
              </w:rPr>
              <w:t>T</w:t>
            </w:r>
            <w:r w:rsidRPr="00707450">
              <w:rPr>
                <w:rFonts w:ascii="Arial Narrow" w:eastAsiaTheme="minorHAnsi" w:hAnsi="Arial Narrow"/>
                <w:b w:val="0"/>
                <w:sz w:val="22"/>
                <w:szCs w:val="22"/>
                <w:lang w:val="id-ID"/>
              </w:rPr>
              <w:t xml:space="preserve">ugas </w:t>
            </w:r>
            <w:r>
              <w:rPr>
                <w:rFonts w:ascii="Arial Narrow" w:eastAsiaTheme="minorHAnsi" w:hAnsi="Arial Narrow"/>
                <w:b w:val="0"/>
                <w:sz w:val="22"/>
                <w:szCs w:val="22"/>
                <w:lang w:val="id-ID"/>
              </w:rPr>
              <w:t>U</w:t>
            </w:r>
            <w:r w:rsidRPr="00707450">
              <w:rPr>
                <w:rFonts w:ascii="Arial Narrow" w:eastAsiaTheme="minorHAnsi" w:hAnsi="Arial Narrow"/>
                <w:b w:val="0"/>
                <w:sz w:val="22"/>
                <w:szCs w:val="22"/>
                <w:lang w:val="id-ID"/>
              </w:rPr>
              <w:t xml:space="preserve">nsur–unsur </w:t>
            </w:r>
            <w:r>
              <w:rPr>
                <w:rFonts w:ascii="Arial Narrow" w:eastAsiaTheme="minorHAnsi" w:hAnsi="Arial Narrow"/>
                <w:b w:val="0"/>
                <w:sz w:val="22"/>
                <w:szCs w:val="22"/>
                <w:lang w:val="id-ID"/>
              </w:rPr>
              <w:t>O</w:t>
            </w:r>
            <w:r w:rsidRPr="00707450">
              <w:rPr>
                <w:rFonts w:ascii="Arial Narrow" w:eastAsiaTheme="minorHAnsi" w:hAnsi="Arial Narrow"/>
                <w:b w:val="0"/>
                <w:sz w:val="22"/>
                <w:szCs w:val="22"/>
                <w:lang w:val="id-ID"/>
              </w:rPr>
              <w:t xml:space="preserve">rganisasi </w:t>
            </w:r>
            <w:r>
              <w:rPr>
                <w:rFonts w:ascii="Arial Narrow" w:eastAsiaTheme="minorHAnsi" w:hAnsi="Arial Narrow"/>
                <w:b w:val="0"/>
                <w:sz w:val="22"/>
                <w:szCs w:val="22"/>
                <w:lang w:val="id-ID"/>
              </w:rPr>
              <w:t>R</w:t>
            </w:r>
            <w:r w:rsidRPr="00707450">
              <w:rPr>
                <w:rFonts w:ascii="Arial Narrow" w:hAnsi="Arial Narrow" w:cs="Arial"/>
                <w:b w:val="0"/>
                <w:szCs w:val="22"/>
                <w:lang w:val="id-ID"/>
              </w:rPr>
              <w:t xml:space="preserve">umah </w:t>
            </w:r>
            <w:r>
              <w:rPr>
                <w:rFonts w:ascii="Arial Narrow" w:hAnsi="Arial Narrow" w:cs="Arial"/>
                <w:b w:val="0"/>
                <w:szCs w:val="22"/>
                <w:lang w:val="id-ID"/>
              </w:rPr>
              <w:t>S</w:t>
            </w:r>
            <w:r w:rsidRPr="00707450">
              <w:rPr>
                <w:rFonts w:ascii="Arial Narrow" w:hAnsi="Arial Narrow" w:cs="Arial"/>
                <w:b w:val="0"/>
                <w:szCs w:val="22"/>
                <w:lang w:val="id-ID"/>
              </w:rPr>
              <w:t xml:space="preserve">akit </w:t>
            </w:r>
            <w:r>
              <w:rPr>
                <w:rFonts w:ascii="Arial Narrow" w:hAnsi="Arial Narrow" w:cs="Arial"/>
                <w:b w:val="0"/>
                <w:szCs w:val="22"/>
                <w:lang w:val="id-ID"/>
              </w:rPr>
              <w:t>U</w:t>
            </w:r>
            <w:r w:rsidRPr="00707450">
              <w:rPr>
                <w:rFonts w:ascii="Arial Narrow" w:hAnsi="Arial Narrow" w:cs="Arial"/>
                <w:b w:val="0"/>
                <w:szCs w:val="22"/>
                <w:lang w:val="id-ID"/>
              </w:rPr>
              <w:t xml:space="preserve">mum </w:t>
            </w:r>
            <w:r>
              <w:rPr>
                <w:rFonts w:ascii="Arial Narrow" w:hAnsi="Arial Narrow" w:cs="Arial"/>
                <w:b w:val="0"/>
                <w:szCs w:val="22"/>
                <w:lang w:val="id-ID"/>
              </w:rPr>
              <w:t>D</w:t>
            </w:r>
            <w:r w:rsidRPr="00707450">
              <w:rPr>
                <w:rFonts w:ascii="Arial Narrow" w:hAnsi="Arial Narrow" w:cs="Arial"/>
                <w:b w:val="0"/>
                <w:szCs w:val="22"/>
                <w:lang w:val="id-ID"/>
              </w:rPr>
              <w:t xml:space="preserve">aerah </w:t>
            </w:r>
            <w:r>
              <w:rPr>
                <w:rFonts w:ascii="Arial Narrow" w:hAnsi="Arial Narrow" w:cs="Arial"/>
                <w:b w:val="0"/>
                <w:szCs w:val="22"/>
                <w:lang w:val="id-ID"/>
              </w:rPr>
              <w:t>B</w:t>
            </w:r>
            <w:r w:rsidRPr="00707450">
              <w:rPr>
                <w:rFonts w:ascii="Arial Narrow" w:hAnsi="Arial Narrow" w:cs="Arial"/>
                <w:b w:val="0"/>
                <w:szCs w:val="22"/>
                <w:lang w:val="id-ID"/>
              </w:rPr>
              <w:t>alangan</w:t>
            </w:r>
          </w:p>
        </w:tc>
      </w:tr>
    </w:tbl>
    <w:p w14:paraId="24358677" w14:textId="77777777" w:rsidR="00B175F6" w:rsidRPr="0086100E" w:rsidRDefault="00B175F6" w:rsidP="00B175F6">
      <w:pPr>
        <w:rPr>
          <w:rFonts w:ascii="Arial" w:hAnsi="Arial" w:cs="Arial"/>
        </w:rPr>
      </w:pPr>
    </w:p>
    <w:tbl>
      <w:tblPr>
        <w:tblW w:w="0" w:type="auto"/>
        <w:tblLook w:val="01E0" w:firstRow="1" w:lastRow="1" w:firstColumn="1" w:lastColumn="1" w:noHBand="0" w:noVBand="0"/>
      </w:tblPr>
      <w:tblGrid>
        <w:gridCol w:w="1494"/>
        <w:gridCol w:w="311"/>
        <w:gridCol w:w="430"/>
        <w:gridCol w:w="3658"/>
        <w:gridCol w:w="4013"/>
      </w:tblGrid>
      <w:tr w:rsidR="00B175F6" w:rsidRPr="005E5F24" w14:paraId="6ECD1117" w14:textId="77777777" w:rsidTr="005D2C3D">
        <w:tc>
          <w:tcPr>
            <w:tcW w:w="9906" w:type="dxa"/>
            <w:gridSpan w:val="5"/>
          </w:tcPr>
          <w:p w14:paraId="34745AD3" w14:textId="77777777" w:rsidR="00B175F6" w:rsidRPr="00816C7F" w:rsidRDefault="00816C7F" w:rsidP="00816C7F">
            <w:pPr>
              <w:jc w:val="center"/>
              <w:rPr>
                <w:rFonts w:ascii="Arial Narrow" w:hAnsi="Arial Narrow" w:cs="Arial"/>
                <w:b/>
                <w:bCs/>
                <w:lang w:val="id-ID"/>
              </w:rPr>
            </w:pPr>
            <w:proofErr w:type="gramStart"/>
            <w:r>
              <w:rPr>
                <w:rFonts w:ascii="Arial Narrow" w:hAnsi="Arial Narrow" w:cs="Arial"/>
                <w:b/>
                <w:bCs/>
              </w:rPr>
              <w:t>MEMUTUSKAN :</w:t>
            </w:r>
            <w:proofErr w:type="gramEnd"/>
          </w:p>
        </w:tc>
      </w:tr>
      <w:tr w:rsidR="00B175F6" w:rsidRPr="005E5F24" w14:paraId="128BC558" w14:textId="77777777" w:rsidTr="005D2C3D">
        <w:tc>
          <w:tcPr>
            <w:tcW w:w="1494" w:type="dxa"/>
            <w:shd w:val="clear" w:color="auto" w:fill="auto"/>
          </w:tcPr>
          <w:p w14:paraId="4C158149" w14:textId="77777777" w:rsidR="00B175F6" w:rsidRPr="005E5F24" w:rsidRDefault="00B175F6" w:rsidP="009B41C3">
            <w:pPr>
              <w:jc w:val="both"/>
              <w:rPr>
                <w:rFonts w:ascii="Arial Narrow" w:hAnsi="Arial Narrow" w:cs="Arial"/>
              </w:rPr>
            </w:pPr>
            <w:proofErr w:type="spellStart"/>
            <w:r w:rsidRPr="005E5F24">
              <w:rPr>
                <w:rFonts w:ascii="Arial Narrow" w:hAnsi="Arial Narrow" w:cs="Arial"/>
              </w:rPr>
              <w:t>Menetapkan</w:t>
            </w:r>
            <w:proofErr w:type="spellEnd"/>
          </w:p>
        </w:tc>
        <w:tc>
          <w:tcPr>
            <w:tcW w:w="311" w:type="dxa"/>
            <w:shd w:val="clear" w:color="auto" w:fill="auto"/>
          </w:tcPr>
          <w:p w14:paraId="700DB6F1" w14:textId="77777777" w:rsidR="00B175F6" w:rsidRPr="005E5F24" w:rsidRDefault="00B175F6" w:rsidP="009B41C3">
            <w:pPr>
              <w:jc w:val="center"/>
              <w:rPr>
                <w:rFonts w:ascii="Arial Narrow" w:hAnsi="Arial Narrow" w:cs="Arial"/>
              </w:rPr>
            </w:pPr>
            <w:r w:rsidRPr="005E5F24">
              <w:rPr>
                <w:rFonts w:ascii="Arial Narrow" w:hAnsi="Arial Narrow" w:cs="Arial"/>
              </w:rPr>
              <w:t>:</w:t>
            </w:r>
          </w:p>
        </w:tc>
        <w:tc>
          <w:tcPr>
            <w:tcW w:w="430" w:type="dxa"/>
          </w:tcPr>
          <w:p w14:paraId="59302B31" w14:textId="77777777" w:rsidR="00B175F6" w:rsidRPr="005E5F24" w:rsidRDefault="00B175F6" w:rsidP="009B41C3">
            <w:pPr>
              <w:jc w:val="center"/>
              <w:rPr>
                <w:rFonts w:ascii="Arial Narrow" w:hAnsi="Arial Narrow" w:cs="Arial"/>
              </w:rPr>
            </w:pPr>
          </w:p>
        </w:tc>
        <w:tc>
          <w:tcPr>
            <w:tcW w:w="3658" w:type="dxa"/>
            <w:shd w:val="clear" w:color="auto" w:fill="auto"/>
          </w:tcPr>
          <w:p w14:paraId="27F5E985" w14:textId="77777777" w:rsidR="00B175F6" w:rsidRPr="005E5F24" w:rsidRDefault="00B175F6" w:rsidP="009B41C3">
            <w:pPr>
              <w:jc w:val="center"/>
              <w:rPr>
                <w:rFonts w:ascii="Arial Narrow" w:hAnsi="Arial Narrow" w:cs="Arial"/>
              </w:rPr>
            </w:pPr>
          </w:p>
        </w:tc>
        <w:tc>
          <w:tcPr>
            <w:tcW w:w="4013" w:type="dxa"/>
            <w:shd w:val="clear" w:color="auto" w:fill="auto"/>
          </w:tcPr>
          <w:p w14:paraId="200C4A51" w14:textId="77777777" w:rsidR="00B175F6" w:rsidRPr="005E5F24" w:rsidRDefault="00B175F6" w:rsidP="009B41C3">
            <w:pPr>
              <w:jc w:val="both"/>
              <w:rPr>
                <w:rFonts w:ascii="Arial Narrow" w:hAnsi="Arial Narrow" w:cs="Arial"/>
              </w:rPr>
            </w:pPr>
          </w:p>
        </w:tc>
      </w:tr>
      <w:tr w:rsidR="00B175F6" w:rsidRPr="005E5F24" w14:paraId="6AD12954" w14:textId="77777777" w:rsidTr="009B41C3">
        <w:tc>
          <w:tcPr>
            <w:tcW w:w="1494" w:type="dxa"/>
            <w:shd w:val="clear" w:color="auto" w:fill="auto"/>
          </w:tcPr>
          <w:p w14:paraId="171E7220" w14:textId="77777777" w:rsidR="00B175F6" w:rsidRPr="005E5F24" w:rsidRDefault="00B175F6" w:rsidP="009B41C3">
            <w:pPr>
              <w:jc w:val="both"/>
              <w:rPr>
                <w:rFonts w:ascii="Arial Narrow" w:hAnsi="Arial Narrow" w:cs="Arial"/>
              </w:rPr>
            </w:pPr>
            <w:r w:rsidRPr="005E5F24">
              <w:rPr>
                <w:rFonts w:ascii="Arial Narrow" w:hAnsi="Arial Narrow" w:cs="Arial"/>
              </w:rPr>
              <w:t>KESATU</w:t>
            </w:r>
          </w:p>
        </w:tc>
        <w:tc>
          <w:tcPr>
            <w:tcW w:w="311" w:type="dxa"/>
            <w:shd w:val="clear" w:color="auto" w:fill="auto"/>
          </w:tcPr>
          <w:p w14:paraId="060CEF19" w14:textId="77777777" w:rsidR="00B175F6" w:rsidRPr="005E5F24" w:rsidRDefault="00B175F6" w:rsidP="009B41C3">
            <w:pPr>
              <w:jc w:val="center"/>
              <w:rPr>
                <w:rFonts w:ascii="Arial Narrow" w:hAnsi="Arial Narrow" w:cs="Arial"/>
              </w:rPr>
            </w:pPr>
            <w:r w:rsidRPr="005E5F24">
              <w:rPr>
                <w:rFonts w:ascii="Arial Narrow" w:hAnsi="Arial Narrow" w:cs="Arial"/>
              </w:rPr>
              <w:t>:</w:t>
            </w:r>
          </w:p>
        </w:tc>
        <w:tc>
          <w:tcPr>
            <w:tcW w:w="8101" w:type="dxa"/>
            <w:gridSpan w:val="3"/>
          </w:tcPr>
          <w:p w14:paraId="393D51C6" w14:textId="77777777" w:rsidR="00B175F6" w:rsidRPr="003065BD" w:rsidRDefault="00B175F6" w:rsidP="009B41C3">
            <w:pPr>
              <w:pStyle w:val="Header"/>
              <w:tabs>
                <w:tab w:val="left" w:pos="1985"/>
              </w:tabs>
              <w:jc w:val="both"/>
              <w:rPr>
                <w:rFonts w:ascii="Arial Narrow" w:hAnsi="Arial Narrow" w:cs="Arial"/>
                <w:lang w:val="id-ID"/>
              </w:rPr>
            </w:pPr>
            <w:r w:rsidRPr="00332069">
              <w:rPr>
                <w:rFonts w:ascii="Arial Narrow" w:hAnsi="Arial Narrow" w:cs="Arial"/>
                <w:lang w:val="id-ID"/>
              </w:rPr>
              <w:t>Menunjuk petugas yang namanya tercantum pada lampiran I</w:t>
            </w:r>
            <w:r>
              <w:rPr>
                <w:rFonts w:ascii="Arial Narrow" w:hAnsi="Arial Narrow" w:cs="Arial"/>
                <w:lang w:val="id-ID"/>
              </w:rPr>
              <w:t xml:space="preserve">, dan merupakan bagian yang tidak terpisahkan dari Keputusan </w:t>
            </w:r>
            <w:r w:rsidR="00FC2E1A">
              <w:rPr>
                <w:rFonts w:ascii="Arial Narrow" w:hAnsi="Arial Narrow" w:cs="Arial"/>
                <w:lang w:val="id-ID"/>
              </w:rPr>
              <w:t xml:space="preserve">Direktur Badan Layanan Umum Daerah Rumah Sakit Umum Daerah Balangan </w:t>
            </w:r>
            <w:r w:rsidRPr="00332069">
              <w:rPr>
                <w:rFonts w:ascii="Arial Narrow" w:hAnsi="Arial Narrow" w:cs="Arial"/>
                <w:lang w:val="id-ID"/>
              </w:rPr>
              <w:t xml:space="preserve">sebagai Tim </w:t>
            </w:r>
            <w:proofErr w:type="spellStart"/>
            <w:r w:rsidRPr="00332069">
              <w:rPr>
                <w:rFonts w:ascii="Arial Narrow" w:hAnsi="Arial Narrow" w:cs="Arial"/>
              </w:rPr>
              <w:t>Proyek</w:t>
            </w:r>
            <w:proofErr w:type="spellEnd"/>
            <w:r w:rsidRPr="00332069">
              <w:rPr>
                <w:rFonts w:ascii="Arial Narrow" w:hAnsi="Arial Narrow" w:cs="Arial"/>
              </w:rPr>
              <w:t xml:space="preserve"> </w:t>
            </w:r>
            <w:proofErr w:type="spellStart"/>
            <w:r w:rsidRPr="00332069">
              <w:rPr>
                <w:rFonts w:ascii="Arial Narrow" w:hAnsi="Arial Narrow" w:cs="Arial"/>
              </w:rPr>
              <w:t>Perubahan</w:t>
            </w:r>
            <w:proofErr w:type="spellEnd"/>
            <w:r w:rsidRPr="00332069">
              <w:rPr>
                <w:rFonts w:ascii="Arial Narrow" w:hAnsi="Arial Narrow" w:cs="Arial"/>
              </w:rPr>
              <w:t xml:space="preserve"> </w:t>
            </w:r>
            <w:proofErr w:type="spellStart"/>
            <w:r w:rsidR="003065BD" w:rsidRPr="003065BD">
              <w:rPr>
                <w:rFonts w:ascii="Arial Narrow" w:hAnsi="Arial Narrow" w:cs="Arial"/>
              </w:rPr>
              <w:t>Pengelolaan</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Sampah</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Domestik</w:t>
            </w:r>
            <w:proofErr w:type="spellEnd"/>
            <w:r w:rsidR="003065BD" w:rsidRPr="003065BD">
              <w:rPr>
                <w:rFonts w:ascii="Arial Narrow" w:hAnsi="Arial Narrow" w:cs="Arial"/>
              </w:rPr>
              <w:t xml:space="preserve"> Dan </w:t>
            </w:r>
            <w:proofErr w:type="spellStart"/>
            <w:r w:rsidR="003065BD" w:rsidRPr="003065BD">
              <w:rPr>
                <w:rFonts w:ascii="Arial Narrow" w:hAnsi="Arial Narrow" w:cs="Arial"/>
              </w:rPr>
              <w:t>Sampah</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Medis</w:t>
            </w:r>
            <w:proofErr w:type="spellEnd"/>
            <w:r w:rsidR="003065BD" w:rsidRPr="003065BD">
              <w:rPr>
                <w:rFonts w:ascii="Arial Narrow" w:hAnsi="Arial Narrow" w:cs="Arial"/>
              </w:rPr>
              <w:t xml:space="preserve"> Non </w:t>
            </w:r>
            <w:proofErr w:type="spellStart"/>
            <w:r w:rsidR="003065BD" w:rsidRPr="003065BD">
              <w:rPr>
                <w:rFonts w:ascii="Arial Narrow" w:hAnsi="Arial Narrow" w:cs="Arial"/>
              </w:rPr>
              <w:t>Infeksius</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Berbasis</w:t>
            </w:r>
            <w:proofErr w:type="spellEnd"/>
            <w:r w:rsidR="003065BD" w:rsidRPr="003065BD">
              <w:rPr>
                <w:rFonts w:ascii="Arial Narrow" w:hAnsi="Arial Narrow" w:cs="Arial"/>
              </w:rPr>
              <w:t xml:space="preserve"> Bank </w:t>
            </w:r>
            <w:proofErr w:type="spellStart"/>
            <w:r w:rsidR="003065BD" w:rsidRPr="003065BD">
              <w:rPr>
                <w:rFonts w:ascii="Arial Narrow" w:hAnsi="Arial Narrow" w:cs="Arial"/>
              </w:rPr>
              <w:t>Sampah</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Pada</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Seksi</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Pelayanan</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Penunjang</w:t>
            </w:r>
            <w:proofErr w:type="spellEnd"/>
            <w:r w:rsidR="003065BD" w:rsidRPr="003065BD">
              <w:rPr>
                <w:rFonts w:ascii="Arial Narrow" w:hAnsi="Arial Narrow" w:cs="Arial"/>
              </w:rPr>
              <w:t xml:space="preserve"> Non </w:t>
            </w:r>
            <w:proofErr w:type="spellStart"/>
            <w:r w:rsidR="003065BD" w:rsidRPr="003065BD">
              <w:rPr>
                <w:rFonts w:ascii="Arial Narrow" w:hAnsi="Arial Narrow" w:cs="Arial"/>
              </w:rPr>
              <w:t>Medik</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Badan</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Layanan</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Umum</w:t>
            </w:r>
            <w:proofErr w:type="spellEnd"/>
            <w:r w:rsidR="003065BD" w:rsidRPr="003065BD">
              <w:rPr>
                <w:rFonts w:ascii="Arial Narrow" w:hAnsi="Arial Narrow" w:cs="Arial"/>
              </w:rPr>
              <w:t xml:space="preserve"> Daerah </w:t>
            </w:r>
            <w:proofErr w:type="spellStart"/>
            <w:r w:rsidR="003065BD" w:rsidRPr="003065BD">
              <w:rPr>
                <w:rFonts w:ascii="Arial Narrow" w:hAnsi="Arial Narrow" w:cs="Arial"/>
              </w:rPr>
              <w:t>Rumah</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Sakit</w:t>
            </w:r>
            <w:proofErr w:type="spellEnd"/>
            <w:r w:rsidR="003065BD" w:rsidRPr="003065BD">
              <w:rPr>
                <w:rFonts w:ascii="Arial Narrow" w:hAnsi="Arial Narrow" w:cs="Arial"/>
              </w:rPr>
              <w:t xml:space="preserve"> </w:t>
            </w:r>
            <w:proofErr w:type="spellStart"/>
            <w:r w:rsidR="003065BD" w:rsidRPr="003065BD">
              <w:rPr>
                <w:rFonts w:ascii="Arial Narrow" w:hAnsi="Arial Narrow" w:cs="Arial"/>
              </w:rPr>
              <w:t>Umum</w:t>
            </w:r>
            <w:proofErr w:type="spellEnd"/>
            <w:r w:rsidR="003065BD" w:rsidRPr="003065BD">
              <w:rPr>
                <w:rFonts w:ascii="Arial Narrow" w:hAnsi="Arial Narrow" w:cs="Arial"/>
              </w:rPr>
              <w:t xml:space="preserve"> Daerah </w:t>
            </w:r>
            <w:proofErr w:type="spellStart"/>
            <w:r w:rsidR="003065BD" w:rsidRPr="003065BD">
              <w:rPr>
                <w:rFonts w:ascii="Arial Narrow" w:hAnsi="Arial Narrow" w:cs="Arial"/>
              </w:rPr>
              <w:t>Balangan</w:t>
            </w:r>
            <w:proofErr w:type="spellEnd"/>
            <w:r w:rsidR="003065BD">
              <w:rPr>
                <w:rFonts w:ascii="Arial Narrow" w:hAnsi="Arial Narrow" w:cs="Arial"/>
                <w:lang w:val="id-ID"/>
              </w:rPr>
              <w:t xml:space="preserve"> Tahun 2017.</w:t>
            </w:r>
          </w:p>
          <w:p w14:paraId="0076DB8C" w14:textId="77777777" w:rsidR="00B175F6" w:rsidRPr="005E5F24" w:rsidRDefault="00B175F6" w:rsidP="009B41C3">
            <w:pPr>
              <w:pStyle w:val="Header"/>
              <w:tabs>
                <w:tab w:val="left" w:pos="1985"/>
              </w:tabs>
              <w:jc w:val="both"/>
              <w:rPr>
                <w:rFonts w:ascii="Arial Narrow" w:hAnsi="Arial Narrow" w:cs="Arial"/>
              </w:rPr>
            </w:pPr>
          </w:p>
        </w:tc>
      </w:tr>
      <w:tr w:rsidR="00B175F6" w:rsidRPr="005E5F24" w14:paraId="5B6416EC" w14:textId="77777777" w:rsidTr="005F4806">
        <w:tc>
          <w:tcPr>
            <w:tcW w:w="1494" w:type="dxa"/>
            <w:shd w:val="clear" w:color="auto" w:fill="auto"/>
          </w:tcPr>
          <w:p w14:paraId="752B6071" w14:textId="77777777" w:rsidR="00B175F6" w:rsidRPr="005E5F24" w:rsidRDefault="00B175F6" w:rsidP="009B41C3">
            <w:pPr>
              <w:jc w:val="both"/>
              <w:rPr>
                <w:rFonts w:ascii="Arial Narrow" w:hAnsi="Arial Narrow" w:cs="Arial"/>
              </w:rPr>
            </w:pPr>
            <w:r w:rsidRPr="005E5F24">
              <w:rPr>
                <w:rFonts w:ascii="Arial Narrow" w:hAnsi="Arial Narrow" w:cs="Arial"/>
              </w:rPr>
              <w:t>KEDUA</w:t>
            </w:r>
          </w:p>
        </w:tc>
        <w:tc>
          <w:tcPr>
            <w:tcW w:w="311" w:type="dxa"/>
            <w:shd w:val="clear" w:color="auto" w:fill="auto"/>
          </w:tcPr>
          <w:p w14:paraId="1C1FCE35" w14:textId="77777777" w:rsidR="00B175F6" w:rsidRPr="005E5F24" w:rsidRDefault="00B175F6" w:rsidP="009B41C3">
            <w:pPr>
              <w:jc w:val="center"/>
              <w:rPr>
                <w:rFonts w:ascii="Arial Narrow" w:hAnsi="Arial Narrow" w:cs="Arial"/>
              </w:rPr>
            </w:pPr>
            <w:r w:rsidRPr="005E5F24">
              <w:rPr>
                <w:rFonts w:ascii="Arial Narrow" w:hAnsi="Arial Narrow" w:cs="Arial"/>
              </w:rPr>
              <w:t>:</w:t>
            </w:r>
          </w:p>
        </w:tc>
        <w:tc>
          <w:tcPr>
            <w:tcW w:w="8101" w:type="dxa"/>
            <w:gridSpan w:val="3"/>
          </w:tcPr>
          <w:p w14:paraId="0B36842D" w14:textId="77777777" w:rsidR="00B175F6" w:rsidRDefault="00B175F6" w:rsidP="009B41C3">
            <w:pPr>
              <w:pStyle w:val="Header"/>
              <w:tabs>
                <w:tab w:val="left" w:pos="1985"/>
              </w:tabs>
              <w:jc w:val="both"/>
              <w:rPr>
                <w:rFonts w:ascii="Arial Narrow" w:hAnsi="Arial Narrow" w:cs="Arial"/>
                <w:lang w:val="id-ID"/>
              </w:rPr>
            </w:pPr>
            <w:r w:rsidRPr="00332069">
              <w:rPr>
                <w:rFonts w:ascii="Arial Narrow" w:hAnsi="Arial Narrow" w:cs="Arial"/>
                <w:lang w:val="id-ID"/>
              </w:rPr>
              <w:t xml:space="preserve">Tim </w:t>
            </w:r>
            <w:proofErr w:type="spellStart"/>
            <w:r w:rsidRPr="00332069">
              <w:rPr>
                <w:rFonts w:ascii="Arial Narrow" w:hAnsi="Arial Narrow" w:cs="Arial"/>
              </w:rPr>
              <w:t>Proyek</w:t>
            </w:r>
            <w:proofErr w:type="spellEnd"/>
            <w:r w:rsidRPr="00332069">
              <w:rPr>
                <w:rFonts w:ascii="Arial Narrow" w:hAnsi="Arial Narrow" w:cs="Arial"/>
              </w:rPr>
              <w:t xml:space="preserve"> </w:t>
            </w:r>
            <w:proofErr w:type="spellStart"/>
            <w:r w:rsidRPr="00332069">
              <w:rPr>
                <w:rFonts w:ascii="Arial Narrow" w:hAnsi="Arial Narrow" w:cs="Arial"/>
              </w:rPr>
              <w:t>Perubahan</w:t>
            </w:r>
            <w:proofErr w:type="spellEnd"/>
            <w:r w:rsidRPr="00332069">
              <w:rPr>
                <w:rFonts w:ascii="Arial Narrow" w:hAnsi="Arial Narrow" w:cs="Arial"/>
                <w:lang w:val="id-ID"/>
              </w:rPr>
              <w:t xml:space="preserve"> sebagaimana pada diktum PERTAMA di atas mempunyai tugas   wewenang dan tanggung jawab sebagai berikut :</w:t>
            </w:r>
          </w:p>
          <w:p w14:paraId="4579594F" w14:textId="77777777" w:rsidR="00B175F6" w:rsidRPr="005E5F24" w:rsidRDefault="00B175F6" w:rsidP="009B41C3">
            <w:pPr>
              <w:pStyle w:val="Header"/>
              <w:tabs>
                <w:tab w:val="left" w:pos="1985"/>
              </w:tabs>
              <w:jc w:val="both"/>
              <w:rPr>
                <w:rFonts w:ascii="Arial Narrow" w:hAnsi="Arial Narrow" w:cs="Arial"/>
              </w:rPr>
            </w:pPr>
          </w:p>
        </w:tc>
      </w:tr>
      <w:tr w:rsidR="00B175F6" w:rsidRPr="005E5F24" w14:paraId="577F100E" w14:textId="77777777" w:rsidTr="005F4806">
        <w:tc>
          <w:tcPr>
            <w:tcW w:w="1494" w:type="dxa"/>
            <w:shd w:val="clear" w:color="auto" w:fill="auto"/>
          </w:tcPr>
          <w:p w14:paraId="29D032CD" w14:textId="77777777" w:rsidR="00B175F6" w:rsidRPr="005E5F24" w:rsidRDefault="00B175F6" w:rsidP="009B41C3">
            <w:pPr>
              <w:jc w:val="both"/>
              <w:rPr>
                <w:rFonts w:ascii="Arial Narrow" w:hAnsi="Arial Narrow" w:cs="Arial"/>
              </w:rPr>
            </w:pPr>
          </w:p>
        </w:tc>
        <w:tc>
          <w:tcPr>
            <w:tcW w:w="311" w:type="dxa"/>
            <w:shd w:val="clear" w:color="auto" w:fill="auto"/>
          </w:tcPr>
          <w:p w14:paraId="3339BEDC" w14:textId="77777777" w:rsidR="00B175F6" w:rsidRPr="005E5F24" w:rsidRDefault="00B175F6" w:rsidP="009B41C3">
            <w:pPr>
              <w:jc w:val="center"/>
              <w:rPr>
                <w:rFonts w:ascii="Arial Narrow" w:hAnsi="Arial Narrow" w:cs="Arial"/>
              </w:rPr>
            </w:pPr>
          </w:p>
        </w:tc>
        <w:tc>
          <w:tcPr>
            <w:tcW w:w="430" w:type="dxa"/>
          </w:tcPr>
          <w:p w14:paraId="495BD656" w14:textId="77777777" w:rsidR="00B175F6" w:rsidRPr="00223B22" w:rsidRDefault="00B175F6" w:rsidP="009B41C3">
            <w:pPr>
              <w:jc w:val="both"/>
              <w:rPr>
                <w:rFonts w:ascii="Arial Narrow" w:hAnsi="Arial Narrow" w:cs="Arial"/>
                <w:lang w:val="id-ID"/>
              </w:rPr>
            </w:pPr>
            <w:r>
              <w:rPr>
                <w:rFonts w:ascii="Arial Narrow" w:hAnsi="Arial Narrow" w:cs="Arial"/>
                <w:lang w:val="id-ID"/>
              </w:rPr>
              <w:t>a.</w:t>
            </w:r>
          </w:p>
        </w:tc>
        <w:tc>
          <w:tcPr>
            <w:tcW w:w="7671" w:type="dxa"/>
            <w:gridSpan w:val="2"/>
            <w:shd w:val="clear" w:color="auto" w:fill="auto"/>
          </w:tcPr>
          <w:p w14:paraId="633A87F8" w14:textId="77777777" w:rsidR="00B175F6" w:rsidRPr="00DC54EE" w:rsidRDefault="00B175F6" w:rsidP="009B41C3">
            <w:pPr>
              <w:jc w:val="both"/>
              <w:rPr>
                <w:rFonts w:ascii="Arial Narrow" w:hAnsi="Arial Narrow" w:cs="Arial"/>
                <w:lang w:val="id-ID"/>
              </w:rPr>
            </w:pPr>
            <w:r>
              <w:rPr>
                <w:rFonts w:ascii="Arial Narrow" w:hAnsi="Arial Narrow" w:cs="Arial"/>
                <w:lang w:val="id-ID"/>
              </w:rPr>
              <w:t xml:space="preserve">Melaksanakan </w:t>
            </w:r>
            <w:proofErr w:type="spellStart"/>
            <w:r>
              <w:rPr>
                <w:rFonts w:ascii="Arial Narrow" w:hAnsi="Arial Narrow" w:cs="Arial"/>
                <w:lang w:val="id-ID"/>
              </w:rPr>
              <w:t>roadmap</w:t>
            </w:r>
            <w:proofErr w:type="spellEnd"/>
            <w:r>
              <w:rPr>
                <w:rFonts w:ascii="Arial Narrow" w:hAnsi="Arial Narrow" w:cs="Arial"/>
                <w:lang w:val="id-ID"/>
              </w:rPr>
              <w:t>/</w:t>
            </w:r>
            <w:proofErr w:type="spellStart"/>
            <w:r>
              <w:rPr>
                <w:rFonts w:ascii="Arial Narrow" w:hAnsi="Arial Narrow" w:cs="Arial"/>
                <w:lang w:val="id-ID"/>
              </w:rPr>
              <w:t>milestone</w:t>
            </w:r>
            <w:proofErr w:type="spellEnd"/>
            <w:r>
              <w:rPr>
                <w:rFonts w:ascii="Arial Narrow" w:hAnsi="Arial Narrow" w:cs="Arial"/>
                <w:lang w:val="id-ID"/>
              </w:rPr>
              <w:t xml:space="preserve"> perubahan yang telah disusun;</w:t>
            </w:r>
          </w:p>
        </w:tc>
      </w:tr>
      <w:tr w:rsidR="00B175F6" w:rsidRPr="005E5F24" w14:paraId="406437DD" w14:textId="77777777" w:rsidTr="005F4806">
        <w:tc>
          <w:tcPr>
            <w:tcW w:w="1494" w:type="dxa"/>
            <w:shd w:val="clear" w:color="auto" w:fill="auto"/>
          </w:tcPr>
          <w:p w14:paraId="4097D68E" w14:textId="77777777" w:rsidR="00B175F6" w:rsidRPr="005E5F24" w:rsidRDefault="00B175F6" w:rsidP="009B41C3">
            <w:pPr>
              <w:jc w:val="both"/>
              <w:rPr>
                <w:rFonts w:ascii="Arial Narrow" w:hAnsi="Arial Narrow" w:cs="Arial"/>
              </w:rPr>
            </w:pPr>
          </w:p>
        </w:tc>
        <w:tc>
          <w:tcPr>
            <w:tcW w:w="311" w:type="dxa"/>
            <w:shd w:val="clear" w:color="auto" w:fill="auto"/>
          </w:tcPr>
          <w:p w14:paraId="1C0EEDE3" w14:textId="77777777" w:rsidR="00B175F6" w:rsidRPr="005E5F24" w:rsidRDefault="00B175F6" w:rsidP="009B41C3">
            <w:pPr>
              <w:jc w:val="center"/>
              <w:rPr>
                <w:rFonts w:ascii="Arial Narrow" w:hAnsi="Arial Narrow" w:cs="Arial"/>
              </w:rPr>
            </w:pPr>
          </w:p>
        </w:tc>
        <w:tc>
          <w:tcPr>
            <w:tcW w:w="430" w:type="dxa"/>
          </w:tcPr>
          <w:p w14:paraId="03C8F150" w14:textId="77777777" w:rsidR="00B175F6" w:rsidRPr="00223B22" w:rsidRDefault="00B175F6" w:rsidP="009B41C3">
            <w:pPr>
              <w:jc w:val="both"/>
              <w:rPr>
                <w:rFonts w:ascii="Arial Narrow" w:hAnsi="Arial Narrow" w:cs="Arial"/>
                <w:lang w:val="id-ID"/>
              </w:rPr>
            </w:pPr>
            <w:r>
              <w:rPr>
                <w:rFonts w:ascii="Arial Narrow" w:hAnsi="Arial Narrow" w:cs="Arial"/>
                <w:lang w:val="id-ID"/>
              </w:rPr>
              <w:t>b.</w:t>
            </w:r>
          </w:p>
        </w:tc>
        <w:tc>
          <w:tcPr>
            <w:tcW w:w="7671" w:type="dxa"/>
            <w:gridSpan w:val="2"/>
            <w:shd w:val="clear" w:color="auto" w:fill="auto"/>
          </w:tcPr>
          <w:p w14:paraId="4EDE475A" w14:textId="77777777" w:rsidR="003065BD" w:rsidRPr="00DC54EE" w:rsidRDefault="00B175F6" w:rsidP="005F4806">
            <w:pPr>
              <w:jc w:val="both"/>
              <w:rPr>
                <w:rFonts w:ascii="Arial Narrow" w:hAnsi="Arial Narrow" w:cs="Arial"/>
                <w:lang w:val="id-ID"/>
              </w:rPr>
            </w:pPr>
            <w:r>
              <w:rPr>
                <w:rFonts w:ascii="Arial Narrow" w:hAnsi="Arial Narrow" w:cs="Arial"/>
                <w:lang w:val="id-ID"/>
              </w:rPr>
              <w:t xml:space="preserve">Menerapkan hasil analisis </w:t>
            </w:r>
            <w:proofErr w:type="spellStart"/>
            <w:r>
              <w:rPr>
                <w:rFonts w:ascii="Arial Narrow" w:hAnsi="Arial Narrow" w:cs="Arial"/>
                <w:lang w:val="id-ID"/>
              </w:rPr>
              <w:t>steakholder</w:t>
            </w:r>
            <w:proofErr w:type="spellEnd"/>
            <w:r>
              <w:rPr>
                <w:rFonts w:ascii="Arial Narrow" w:hAnsi="Arial Narrow" w:cs="Arial"/>
                <w:lang w:val="id-ID"/>
              </w:rPr>
              <w:t xml:space="preserve"> untuk memobilisasi mereka dalam melaksanakan  proyek perubahan tersebut;</w:t>
            </w:r>
          </w:p>
        </w:tc>
      </w:tr>
      <w:tr w:rsidR="005F4806" w:rsidRPr="005E5F24" w14:paraId="5DD77EF4" w14:textId="77777777" w:rsidTr="005F4806">
        <w:trPr>
          <w:trHeight w:val="550"/>
        </w:trPr>
        <w:tc>
          <w:tcPr>
            <w:tcW w:w="1494" w:type="dxa"/>
            <w:shd w:val="clear" w:color="auto" w:fill="auto"/>
          </w:tcPr>
          <w:p w14:paraId="5FBFEFE7" w14:textId="77777777" w:rsidR="005F4806" w:rsidRPr="005E5F24" w:rsidRDefault="005F4806" w:rsidP="009B41C3">
            <w:pPr>
              <w:jc w:val="both"/>
              <w:rPr>
                <w:rFonts w:ascii="Arial Narrow" w:hAnsi="Arial Narrow" w:cs="Arial"/>
              </w:rPr>
            </w:pPr>
          </w:p>
        </w:tc>
        <w:tc>
          <w:tcPr>
            <w:tcW w:w="311" w:type="dxa"/>
            <w:shd w:val="clear" w:color="auto" w:fill="auto"/>
          </w:tcPr>
          <w:p w14:paraId="616349DB" w14:textId="77777777" w:rsidR="005F4806" w:rsidRPr="005E5F24" w:rsidRDefault="005F4806" w:rsidP="009B41C3">
            <w:pPr>
              <w:jc w:val="center"/>
              <w:rPr>
                <w:rFonts w:ascii="Arial Narrow" w:hAnsi="Arial Narrow" w:cs="Arial"/>
              </w:rPr>
            </w:pPr>
          </w:p>
        </w:tc>
        <w:tc>
          <w:tcPr>
            <w:tcW w:w="430" w:type="dxa"/>
          </w:tcPr>
          <w:p w14:paraId="391547B3" w14:textId="77777777" w:rsidR="005F4806" w:rsidRDefault="005F4806" w:rsidP="009B41C3">
            <w:pPr>
              <w:jc w:val="both"/>
              <w:rPr>
                <w:rFonts w:ascii="Arial Narrow" w:hAnsi="Arial Narrow" w:cs="Arial"/>
                <w:lang w:val="id-ID"/>
              </w:rPr>
            </w:pPr>
            <w:r>
              <w:rPr>
                <w:rFonts w:ascii="Arial Narrow" w:hAnsi="Arial Narrow" w:cs="Arial"/>
                <w:lang w:val="id-ID"/>
              </w:rPr>
              <w:t>c.</w:t>
            </w:r>
          </w:p>
        </w:tc>
        <w:tc>
          <w:tcPr>
            <w:tcW w:w="7671" w:type="dxa"/>
            <w:gridSpan w:val="2"/>
            <w:shd w:val="clear" w:color="auto" w:fill="auto"/>
          </w:tcPr>
          <w:p w14:paraId="006C8283" w14:textId="77777777" w:rsidR="005F4806" w:rsidRPr="005F4806" w:rsidRDefault="005F4806" w:rsidP="005F4806">
            <w:pPr>
              <w:spacing w:after="0" w:line="240" w:lineRule="auto"/>
              <w:jc w:val="both"/>
              <w:rPr>
                <w:rFonts w:ascii="Arial Narrow" w:hAnsi="Arial Narrow" w:cs="Arial"/>
                <w:lang w:val="id-ID"/>
              </w:rPr>
            </w:pPr>
            <w:r w:rsidRPr="005F4806">
              <w:rPr>
                <w:rFonts w:ascii="Arial Narrow" w:hAnsi="Arial Narrow" w:cs="Arial"/>
                <w:lang w:val="id-ID"/>
              </w:rPr>
              <w:t xml:space="preserve">Melaksanakan strategi komunikasi guna </w:t>
            </w:r>
            <w:proofErr w:type="spellStart"/>
            <w:r w:rsidRPr="005F4806">
              <w:rPr>
                <w:rFonts w:ascii="Arial Narrow" w:hAnsi="Arial Narrow" w:cs="Arial"/>
                <w:lang w:val="id-ID"/>
              </w:rPr>
              <w:t>rnenggalang</w:t>
            </w:r>
            <w:proofErr w:type="spellEnd"/>
            <w:r w:rsidRPr="005F4806">
              <w:rPr>
                <w:rFonts w:ascii="Arial Narrow" w:hAnsi="Arial Narrow" w:cs="Arial"/>
                <w:lang w:val="id-ID"/>
              </w:rPr>
              <w:t xml:space="preserve"> dukungan dari </w:t>
            </w:r>
            <w:proofErr w:type="spellStart"/>
            <w:r w:rsidRPr="005F4806">
              <w:rPr>
                <w:rFonts w:ascii="Arial Narrow" w:hAnsi="Arial Narrow" w:cs="Arial"/>
                <w:lang w:val="id-ID"/>
              </w:rPr>
              <w:t>stakehoder</w:t>
            </w:r>
            <w:proofErr w:type="spellEnd"/>
            <w:r w:rsidRPr="005F4806">
              <w:rPr>
                <w:rFonts w:ascii="Arial Narrow" w:hAnsi="Arial Narrow" w:cs="Arial"/>
                <w:lang w:val="id-ID"/>
              </w:rPr>
              <w:t xml:space="preserve"> dalam menerapkan rancangan proyek perubahan;</w:t>
            </w:r>
          </w:p>
        </w:tc>
      </w:tr>
      <w:tr w:rsidR="005F4806" w:rsidRPr="005E5F24" w14:paraId="4443A1E2" w14:textId="77777777" w:rsidTr="005F4806">
        <w:tc>
          <w:tcPr>
            <w:tcW w:w="1494" w:type="dxa"/>
            <w:shd w:val="clear" w:color="auto" w:fill="auto"/>
          </w:tcPr>
          <w:p w14:paraId="2F2E4CA8" w14:textId="77777777" w:rsidR="005F4806" w:rsidRPr="005E5F24" w:rsidRDefault="005F4806" w:rsidP="009B41C3">
            <w:pPr>
              <w:jc w:val="both"/>
              <w:rPr>
                <w:rFonts w:ascii="Arial Narrow" w:hAnsi="Arial Narrow" w:cs="Arial"/>
              </w:rPr>
            </w:pPr>
          </w:p>
        </w:tc>
        <w:tc>
          <w:tcPr>
            <w:tcW w:w="311" w:type="dxa"/>
            <w:shd w:val="clear" w:color="auto" w:fill="auto"/>
          </w:tcPr>
          <w:p w14:paraId="1E3F8B32" w14:textId="77777777" w:rsidR="005F4806" w:rsidRPr="005E5F24" w:rsidRDefault="005F4806" w:rsidP="009B41C3">
            <w:pPr>
              <w:jc w:val="center"/>
              <w:rPr>
                <w:rFonts w:ascii="Arial Narrow" w:hAnsi="Arial Narrow" w:cs="Arial"/>
              </w:rPr>
            </w:pPr>
          </w:p>
        </w:tc>
        <w:tc>
          <w:tcPr>
            <w:tcW w:w="430" w:type="dxa"/>
          </w:tcPr>
          <w:p w14:paraId="06CBBF8E" w14:textId="77777777" w:rsidR="005F4806" w:rsidRDefault="005F4806" w:rsidP="009B41C3">
            <w:pPr>
              <w:jc w:val="both"/>
              <w:rPr>
                <w:rFonts w:ascii="Arial Narrow" w:hAnsi="Arial Narrow" w:cs="Arial"/>
                <w:lang w:val="id-ID"/>
              </w:rPr>
            </w:pPr>
            <w:r>
              <w:rPr>
                <w:rFonts w:ascii="Arial Narrow" w:hAnsi="Arial Narrow" w:cs="Arial"/>
                <w:lang w:val="id-ID"/>
              </w:rPr>
              <w:t>d.</w:t>
            </w:r>
          </w:p>
        </w:tc>
        <w:tc>
          <w:tcPr>
            <w:tcW w:w="7671" w:type="dxa"/>
            <w:gridSpan w:val="2"/>
            <w:shd w:val="clear" w:color="auto" w:fill="auto"/>
          </w:tcPr>
          <w:p w14:paraId="51805B83" w14:textId="77777777" w:rsidR="005F4806" w:rsidRDefault="005F4806" w:rsidP="005F4806">
            <w:pPr>
              <w:spacing w:after="0" w:line="240" w:lineRule="auto"/>
              <w:jc w:val="both"/>
              <w:rPr>
                <w:rFonts w:ascii="Arial Narrow" w:hAnsi="Arial Narrow" w:cs="Arial"/>
                <w:lang w:val="id-ID"/>
              </w:rPr>
            </w:pPr>
            <w:r w:rsidRPr="005F4806">
              <w:rPr>
                <w:rFonts w:ascii="Arial Narrow" w:hAnsi="Arial Narrow" w:cs="Arial"/>
                <w:lang w:val="id-ID"/>
              </w:rPr>
              <w:t xml:space="preserve">Berkonsultasi dengan </w:t>
            </w:r>
            <w:proofErr w:type="spellStart"/>
            <w:r w:rsidRPr="005F4806">
              <w:rPr>
                <w:rFonts w:ascii="Arial Narrow" w:hAnsi="Arial Narrow" w:cs="Arial"/>
                <w:lang w:val="id-ID"/>
              </w:rPr>
              <w:t>coach</w:t>
            </w:r>
            <w:proofErr w:type="spellEnd"/>
            <w:r w:rsidRPr="005F4806">
              <w:rPr>
                <w:rFonts w:ascii="Arial Narrow" w:hAnsi="Arial Narrow" w:cs="Arial"/>
                <w:lang w:val="id-ID"/>
              </w:rPr>
              <w:t>/pembimbing tentang penerapan rancangan perubahan;</w:t>
            </w:r>
          </w:p>
        </w:tc>
      </w:tr>
      <w:tr w:rsidR="005F4806" w:rsidRPr="005E5F24" w14:paraId="0FE48657" w14:textId="77777777" w:rsidTr="005F4806">
        <w:tc>
          <w:tcPr>
            <w:tcW w:w="1494" w:type="dxa"/>
            <w:shd w:val="clear" w:color="auto" w:fill="auto"/>
          </w:tcPr>
          <w:p w14:paraId="71A62727" w14:textId="77777777" w:rsidR="005F4806" w:rsidRPr="005E5F24" w:rsidRDefault="005F4806" w:rsidP="009B41C3">
            <w:pPr>
              <w:jc w:val="both"/>
              <w:rPr>
                <w:rFonts w:ascii="Arial Narrow" w:hAnsi="Arial Narrow" w:cs="Arial"/>
              </w:rPr>
            </w:pPr>
          </w:p>
        </w:tc>
        <w:tc>
          <w:tcPr>
            <w:tcW w:w="311" w:type="dxa"/>
            <w:shd w:val="clear" w:color="auto" w:fill="auto"/>
          </w:tcPr>
          <w:p w14:paraId="0E38EB06" w14:textId="77777777" w:rsidR="005F4806" w:rsidRPr="005E5F24" w:rsidRDefault="005F4806" w:rsidP="009B41C3">
            <w:pPr>
              <w:jc w:val="center"/>
              <w:rPr>
                <w:rFonts w:ascii="Arial Narrow" w:hAnsi="Arial Narrow" w:cs="Arial"/>
              </w:rPr>
            </w:pPr>
          </w:p>
        </w:tc>
        <w:tc>
          <w:tcPr>
            <w:tcW w:w="430" w:type="dxa"/>
          </w:tcPr>
          <w:p w14:paraId="389CEF5D" w14:textId="77777777" w:rsidR="005F4806" w:rsidRDefault="005F4806" w:rsidP="009B41C3">
            <w:pPr>
              <w:jc w:val="both"/>
              <w:rPr>
                <w:rFonts w:ascii="Arial Narrow" w:hAnsi="Arial Narrow" w:cs="Arial"/>
                <w:lang w:val="id-ID"/>
              </w:rPr>
            </w:pPr>
            <w:r>
              <w:rPr>
                <w:rFonts w:ascii="Arial Narrow" w:hAnsi="Arial Narrow" w:cs="Arial"/>
                <w:lang w:val="id-ID"/>
              </w:rPr>
              <w:t>e.</w:t>
            </w:r>
          </w:p>
        </w:tc>
        <w:tc>
          <w:tcPr>
            <w:tcW w:w="7671" w:type="dxa"/>
            <w:gridSpan w:val="2"/>
            <w:shd w:val="clear" w:color="auto" w:fill="auto"/>
          </w:tcPr>
          <w:p w14:paraId="7797A6BD" w14:textId="77777777" w:rsidR="005F4806" w:rsidRPr="005F4806" w:rsidRDefault="005F4806" w:rsidP="009B29A5">
            <w:pPr>
              <w:spacing w:after="0" w:line="240" w:lineRule="auto"/>
              <w:jc w:val="both"/>
              <w:rPr>
                <w:rFonts w:ascii="Arial Narrow" w:hAnsi="Arial Narrow" w:cs="Arial"/>
                <w:lang w:val="id-ID"/>
              </w:rPr>
            </w:pPr>
            <w:r w:rsidRPr="005F4806">
              <w:rPr>
                <w:rFonts w:ascii="Arial Narrow" w:hAnsi="Arial Narrow" w:cs="Arial"/>
                <w:lang w:val="id-ID"/>
              </w:rPr>
              <w:t xml:space="preserve">Berkonsultasi dengan </w:t>
            </w:r>
            <w:proofErr w:type="spellStart"/>
            <w:r w:rsidRPr="005F4806">
              <w:rPr>
                <w:rFonts w:ascii="Arial Narrow" w:hAnsi="Arial Narrow" w:cs="Arial"/>
                <w:lang w:val="id-ID"/>
              </w:rPr>
              <w:t>rnentor</w:t>
            </w:r>
            <w:proofErr w:type="spellEnd"/>
            <w:r w:rsidRPr="005F4806">
              <w:rPr>
                <w:rFonts w:ascii="Arial Narrow" w:hAnsi="Arial Narrow" w:cs="Arial"/>
                <w:lang w:val="id-ID"/>
              </w:rPr>
              <w:t xml:space="preserve">/atasan </w:t>
            </w:r>
            <w:r w:rsidR="009B29A5">
              <w:rPr>
                <w:rFonts w:ascii="Arial Narrow" w:hAnsi="Arial Narrow" w:cs="Arial"/>
                <w:lang w:val="id-ID"/>
              </w:rPr>
              <w:t>l</w:t>
            </w:r>
            <w:r w:rsidRPr="005F4806">
              <w:rPr>
                <w:rFonts w:ascii="Arial Narrow" w:hAnsi="Arial Narrow" w:cs="Arial"/>
                <w:lang w:val="id-ID"/>
              </w:rPr>
              <w:t>angsung tentang penerapan  rancangan perubahan;</w:t>
            </w:r>
          </w:p>
        </w:tc>
      </w:tr>
      <w:tr w:rsidR="00B175F6" w:rsidRPr="005E5F24" w14:paraId="56985FF6" w14:textId="77777777" w:rsidTr="005F4806">
        <w:tc>
          <w:tcPr>
            <w:tcW w:w="1494" w:type="dxa"/>
            <w:shd w:val="clear" w:color="auto" w:fill="auto"/>
          </w:tcPr>
          <w:p w14:paraId="4D027DD0" w14:textId="77777777" w:rsidR="00B175F6" w:rsidRPr="005E5F24" w:rsidRDefault="00B175F6" w:rsidP="009B41C3">
            <w:pPr>
              <w:jc w:val="both"/>
              <w:rPr>
                <w:rFonts w:ascii="Arial Narrow" w:hAnsi="Arial Narrow" w:cs="Arial"/>
              </w:rPr>
            </w:pPr>
          </w:p>
        </w:tc>
        <w:tc>
          <w:tcPr>
            <w:tcW w:w="311" w:type="dxa"/>
            <w:shd w:val="clear" w:color="auto" w:fill="auto"/>
          </w:tcPr>
          <w:p w14:paraId="73A175F7" w14:textId="77777777" w:rsidR="00B175F6" w:rsidRPr="005E5F24" w:rsidRDefault="00B175F6" w:rsidP="009B41C3">
            <w:pPr>
              <w:jc w:val="center"/>
              <w:rPr>
                <w:rFonts w:ascii="Arial Narrow" w:hAnsi="Arial Narrow" w:cs="Arial"/>
              </w:rPr>
            </w:pPr>
          </w:p>
        </w:tc>
        <w:tc>
          <w:tcPr>
            <w:tcW w:w="430" w:type="dxa"/>
          </w:tcPr>
          <w:p w14:paraId="14378A08" w14:textId="77777777" w:rsidR="00B175F6" w:rsidRPr="00223B22" w:rsidRDefault="00B175F6" w:rsidP="009B41C3">
            <w:pPr>
              <w:jc w:val="both"/>
              <w:rPr>
                <w:rFonts w:ascii="Arial Narrow" w:hAnsi="Arial Narrow" w:cs="Arial"/>
                <w:lang w:val="id-ID"/>
              </w:rPr>
            </w:pPr>
            <w:r>
              <w:rPr>
                <w:rFonts w:ascii="Arial Narrow" w:hAnsi="Arial Narrow" w:cs="Arial"/>
                <w:lang w:val="id-ID"/>
              </w:rPr>
              <w:t>c.</w:t>
            </w:r>
          </w:p>
        </w:tc>
        <w:tc>
          <w:tcPr>
            <w:tcW w:w="7671" w:type="dxa"/>
            <w:gridSpan w:val="2"/>
            <w:shd w:val="clear" w:color="auto" w:fill="auto"/>
          </w:tcPr>
          <w:p w14:paraId="31B70DC7" w14:textId="77777777" w:rsidR="00B175F6" w:rsidRPr="00DC54EE" w:rsidRDefault="00B175F6" w:rsidP="009B41C3">
            <w:pPr>
              <w:jc w:val="both"/>
              <w:rPr>
                <w:rFonts w:ascii="Arial Narrow" w:hAnsi="Arial Narrow" w:cs="Arial"/>
                <w:lang w:val="id-ID"/>
              </w:rPr>
            </w:pPr>
            <w:r>
              <w:rPr>
                <w:rFonts w:ascii="Arial Narrow" w:hAnsi="Arial Narrow" w:cs="Arial"/>
                <w:lang w:val="id-ID"/>
              </w:rPr>
              <w:t xml:space="preserve">Menyediakan, mengolah dan </w:t>
            </w:r>
            <w:proofErr w:type="spellStart"/>
            <w:r w:rsidR="009B29A5" w:rsidRPr="009B29A5">
              <w:rPr>
                <w:rFonts w:ascii="Arial Narrow" w:hAnsi="Arial Narrow" w:cs="Arial"/>
                <w:lang w:val="id-ID"/>
              </w:rPr>
              <w:t>rnenganalisa</w:t>
            </w:r>
            <w:proofErr w:type="spellEnd"/>
            <w:r w:rsidR="009B29A5" w:rsidRPr="009B29A5">
              <w:rPr>
                <w:rFonts w:ascii="Arial Narrow" w:hAnsi="Arial Narrow" w:cs="Arial"/>
                <w:lang w:val="id-ID"/>
              </w:rPr>
              <w:t xml:space="preserve"> semua administrasi dan  dokumen yang berhubungan dengan pekerjaan tersebut di atas sesuai dengan  ketentuan yang berlaku;</w:t>
            </w:r>
          </w:p>
        </w:tc>
      </w:tr>
      <w:tr w:rsidR="00B175F6" w:rsidRPr="005E5F24" w14:paraId="68F2BDE8" w14:textId="77777777" w:rsidTr="009B29A5">
        <w:tc>
          <w:tcPr>
            <w:tcW w:w="1494" w:type="dxa"/>
            <w:shd w:val="clear" w:color="auto" w:fill="auto"/>
          </w:tcPr>
          <w:p w14:paraId="2EA643F3" w14:textId="77777777" w:rsidR="00B175F6" w:rsidRPr="005E5F24" w:rsidRDefault="00B175F6" w:rsidP="009B41C3">
            <w:pPr>
              <w:jc w:val="both"/>
              <w:rPr>
                <w:rFonts w:ascii="Arial Narrow" w:hAnsi="Arial Narrow" w:cs="Arial"/>
              </w:rPr>
            </w:pPr>
          </w:p>
        </w:tc>
        <w:tc>
          <w:tcPr>
            <w:tcW w:w="311" w:type="dxa"/>
            <w:shd w:val="clear" w:color="auto" w:fill="auto"/>
          </w:tcPr>
          <w:p w14:paraId="3B89841D" w14:textId="77777777" w:rsidR="00B175F6" w:rsidRPr="005E5F24" w:rsidRDefault="00B175F6" w:rsidP="009B41C3">
            <w:pPr>
              <w:jc w:val="center"/>
              <w:rPr>
                <w:rFonts w:ascii="Arial Narrow" w:hAnsi="Arial Narrow" w:cs="Arial"/>
              </w:rPr>
            </w:pPr>
          </w:p>
        </w:tc>
        <w:tc>
          <w:tcPr>
            <w:tcW w:w="430" w:type="dxa"/>
          </w:tcPr>
          <w:p w14:paraId="259E2746" w14:textId="77777777" w:rsidR="00B175F6" w:rsidRDefault="00B175F6" w:rsidP="009B41C3">
            <w:pPr>
              <w:jc w:val="both"/>
              <w:rPr>
                <w:rFonts w:ascii="Arial Narrow" w:hAnsi="Arial Narrow" w:cs="Arial"/>
                <w:lang w:val="id-ID"/>
              </w:rPr>
            </w:pPr>
            <w:r>
              <w:rPr>
                <w:rFonts w:ascii="Arial Narrow" w:hAnsi="Arial Narrow" w:cs="Arial"/>
                <w:lang w:val="id-ID"/>
              </w:rPr>
              <w:t>d.</w:t>
            </w:r>
          </w:p>
        </w:tc>
        <w:tc>
          <w:tcPr>
            <w:tcW w:w="7671" w:type="dxa"/>
            <w:gridSpan w:val="2"/>
            <w:shd w:val="clear" w:color="auto" w:fill="auto"/>
          </w:tcPr>
          <w:p w14:paraId="3F5580FF" w14:textId="77777777" w:rsidR="00B175F6" w:rsidRDefault="00B175F6" w:rsidP="009B41C3">
            <w:pPr>
              <w:jc w:val="both"/>
              <w:rPr>
                <w:rFonts w:ascii="Arial Narrow" w:hAnsi="Arial Narrow" w:cs="Arial"/>
                <w:lang w:val="id-ID"/>
              </w:rPr>
            </w:pPr>
            <w:r>
              <w:rPr>
                <w:rFonts w:ascii="Arial Narrow" w:hAnsi="Arial Narrow" w:cs="Arial"/>
                <w:lang w:val="id-ID"/>
              </w:rPr>
              <w:t>Membuat laporan Implementasi Proyek Perubahan.</w:t>
            </w:r>
          </w:p>
          <w:p w14:paraId="4E4284F0" w14:textId="77777777" w:rsidR="00B175F6" w:rsidRPr="00DC54EE" w:rsidRDefault="00B175F6" w:rsidP="009B41C3">
            <w:pPr>
              <w:jc w:val="both"/>
              <w:rPr>
                <w:rFonts w:ascii="Arial Narrow" w:hAnsi="Arial Narrow" w:cs="Arial"/>
                <w:lang w:val="id-ID"/>
              </w:rPr>
            </w:pPr>
          </w:p>
        </w:tc>
      </w:tr>
      <w:tr w:rsidR="00B175F6" w:rsidRPr="005E5F24" w14:paraId="229CAC60" w14:textId="77777777" w:rsidTr="00816C7F">
        <w:tc>
          <w:tcPr>
            <w:tcW w:w="1494" w:type="dxa"/>
            <w:shd w:val="clear" w:color="auto" w:fill="auto"/>
          </w:tcPr>
          <w:p w14:paraId="436C5B80" w14:textId="77777777" w:rsidR="00B175F6" w:rsidRPr="005E5F24" w:rsidRDefault="00B175F6" w:rsidP="009B41C3">
            <w:pPr>
              <w:jc w:val="both"/>
              <w:rPr>
                <w:rFonts w:ascii="Arial Narrow" w:hAnsi="Arial Narrow" w:cs="Arial"/>
              </w:rPr>
            </w:pPr>
            <w:r w:rsidRPr="005E5F24">
              <w:rPr>
                <w:rFonts w:ascii="Arial Narrow" w:hAnsi="Arial Narrow" w:cs="Arial"/>
              </w:rPr>
              <w:t>KETIGA</w:t>
            </w:r>
          </w:p>
        </w:tc>
        <w:tc>
          <w:tcPr>
            <w:tcW w:w="311" w:type="dxa"/>
            <w:shd w:val="clear" w:color="auto" w:fill="auto"/>
          </w:tcPr>
          <w:p w14:paraId="2EFF1EC2" w14:textId="77777777" w:rsidR="00B175F6" w:rsidRPr="005E5F24" w:rsidRDefault="00B175F6" w:rsidP="009B41C3">
            <w:pPr>
              <w:jc w:val="center"/>
              <w:rPr>
                <w:rFonts w:ascii="Arial Narrow" w:hAnsi="Arial Narrow" w:cs="Arial"/>
              </w:rPr>
            </w:pPr>
            <w:r w:rsidRPr="005E5F24">
              <w:rPr>
                <w:rFonts w:ascii="Arial Narrow" w:hAnsi="Arial Narrow" w:cs="Arial"/>
              </w:rPr>
              <w:t>:</w:t>
            </w:r>
          </w:p>
        </w:tc>
        <w:tc>
          <w:tcPr>
            <w:tcW w:w="8101" w:type="dxa"/>
            <w:gridSpan w:val="3"/>
          </w:tcPr>
          <w:p w14:paraId="0C4BC97A" w14:textId="77777777" w:rsidR="00B175F6" w:rsidRDefault="00B175F6" w:rsidP="009B41C3">
            <w:pPr>
              <w:pStyle w:val="Header"/>
              <w:tabs>
                <w:tab w:val="left" w:pos="1985"/>
              </w:tabs>
              <w:jc w:val="both"/>
              <w:rPr>
                <w:rFonts w:ascii="Arial Narrow" w:hAnsi="Arial Narrow" w:cs="Arial"/>
                <w:lang w:val="id-ID"/>
              </w:rPr>
            </w:pPr>
            <w:r w:rsidRPr="00332069">
              <w:rPr>
                <w:rFonts w:ascii="Arial Narrow" w:hAnsi="Arial Narrow" w:cs="Arial"/>
                <w:lang w:val="id-ID"/>
              </w:rPr>
              <w:t xml:space="preserve">Segala biaya yang ditimbulkan akibat ditetapkannya Keputusan ini dibebankan kepada Anggaran Pendapatan dan Belanja Daerah, dalam hal ini DPA </w:t>
            </w:r>
            <w:r w:rsidR="009B29A5">
              <w:rPr>
                <w:rFonts w:ascii="Arial Narrow" w:hAnsi="Arial Narrow" w:cs="Arial"/>
                <w:lang w:val="id-ID"/>
              </w:rPr>
              <w:t xml:space="preserve">Badan Layanan </w:t>
            </w:r>
            <w:proofErr w:type="spellStart"/>
            <w:r w:rsidR="009B29A5">
              <w:rPr>
                <w:rFonts w:ascii="Arial Narrow" w:hAnsi="Arial Narrow" w:cs="Arial"/>
                <w:lang w:val="id-ID"/>
              </w:rPr>
              <w:t>layanan</w:t>
            </w:r>
            <w:proofErr w:type="spellEnd"/>
            <w:r w:rsidR="009B29A5">
              <w:rPr>
                <w:rFonts w:ascii="Arial Narrow" w:hAnsi="Arial Narrow" w:cs="Arial"/>
                <w:lang w:val="id-ID"/>
              </w:rPr>
              <w:t xml:space="preserve"> Umum Rumah Sakit Umum Daerah Balangan Tahun 2017</w:t>
            </w:r>
            <w:r w:rsidRPr="00332069">
              <w:rPr>
                <w:rFonts w:ascii="Arial Narrow" w:hAnsi="Arial Narrow" w:cs="Arial"/>
                <w:lang w:val="id-ID"/>
              </w:rPr>
              <w:t>.</w:t>
            </w:r>
          </w:p>
          <w:p w14:paraId="527D0E5B" w14:textId="77777777" w:rsidR="00B175F6" w:rsidRPr="00FD6C9D" w:rsidRDefault="00B175F6" w:rsidP="009B41C3">
            <w:pPr>
              <w:pStyle w:val="Header"/>
              <w:tabs>
                <w:tab w:val="left" w:pos="1985"/>
              </w:tabs>
              <w:jc w:val="both"/>
              <w:rPr>
                <w:rFonts w:ascii="Arial Narrow" w:hAnsi="Arial Narrow" w:cs="Arial"/>
                <w:lang w:val="id-ID"/>
              </w:rPr>
            </w:pPr>
            <w:r w:rsidRPr="00332069">
              <w:rPr>
                <w:rFonts w:ascii="Arial Narrow" w:hAnsi="Arial Narrow" w:cs="Arial"/>
                <w:lang w:val="id-ID"/>
              </w:rPr>
              <w:t xml:space="preserve"> </w:t>
            </w:r>
          </w:p>
        </w:tc>
      </w:tr>
      <w:tr w:rsidR="00B175F6" w:rsidRPr="005E5F24" w14:paraId="389C2204" w14:textId="77777777" w:rsidTr="00816C7F">
        <w:tc>
          <w:tcPr>
            <w:tcW w:w="1494" w:type="dxa"/>
            <w:shd w:val="clear" w:color="auto" w:fill="auto"/>
          </w:tcPr>
          <w:p w14:paraId="6F8DA741" w14:textId="77777777" w:rsidR="00B175F6" w:rsidRPr="005E5F24" w:rsidRDefault="00B175F6" w:rsidP="009B41C3">
            <w:pPr>
              <w:jc w:val="both"/>
              <w:rPr>
                <w:rFonts w:ascii="Arial Narrow" w:hAnsi="Arial Narrow" w:cs="Arial"/>
              </w:rPr>
            </w:pPr>
            <w:r w:rsidRPr="005E5F24">
              <w:rPr>
                <w:rFonts w:ascii="Arial Narrow" w:hAnsi="Arial Narrow" w:cs="Arial"/>
              </w:rPr>
              <w:t>KEEMPAT</w:t>
            </w:r>
          </w:p>
        </w:tc>
        <w:tc>
          <w:tcPr>
            <w:tcW w:w="311" w:type="dxa"/>
            <w:shd w:val="clear" w:color="auto" w:fill="auto"/>
          </w:tcPr>
          <w:p w14:paraId="28565449" w14:textId="77777777" w:rsidR="00B175F6" w:rsidRDefault="00B175F6" w:rsidP="009B41C3">
            <w:pPr>
              <w:jc w:val="center"/>
              <w:rPr>
                <w:rFonts w:ascii="Arial Narrow" w:hAnsi="Arial Narrow" w:cs="Arial"/>
                <w:lang w:val="id-ID"/>
              </w:rPr>
            </w:pPr>
            <w:r>
              <w:rPr>
                <w:rFonts w:ascii="Arial Narrow" w:hAnsi="Arial Narrow" w:cs="Arial"/>
                <w:lang w:val="id-ID"/>
              </w:rPr>
              <w:t>:</w:t>
            </w:r>
          </w:p>
          <w:p w14:paraId="12EC4F1C" w14:textId="77777777" w:rsidR="00B175F6" w:rsidRPr="005E5F24" w:rsidRDefault="00B175F6" w:rsidP="009B41C3">
            <w:pPr>
              <w:jc w:val="center"/>
              <w:rPr>
                <w:rFonts w:ascii="Arial Narrow" w:hAnsi="Arial Narrow" w:cs="Arial"/>
              </w:rPr>
            </w:pPr>
          </w:p>
        </w:tc>
        <w:tc>
          <w:tcPr>
            <w:tcW w:w="8101" w:type="dxa"/>
            <w:gridSpan w:val="3"/>
          </w:tcPr>
          <w:p w14:paraId="0EA3AFCE" w14:textId="77777777" w:rsidR="00B175F6" w:rsidRPr="00816C7F" w:rsidRDefault="00B175F6" w:rsidP="009B41C3">
            <w:pPr>
              <w:jc w:val="both"/>
              <w:rPr>
                <w:rFonts w:ascii="Arial Narrow" w:hAnsi="Arial Narrow" w:cs="Arial"/>
                <w:lang w:val="id-ID"/>
              </w:rPr>
            </w:pPr>
            <w:r w:rsidRPr="00332069">
              <w:rPr>
                <w:rFonts w:ascii="Arial Narrow" w:hAnsi="Arial Narrow" w:cs="Arial"/>
                <w:lang w:val="id-ID"/>
              </w:rPr>
              <w:t>Keputusan ini berlaku sejak tanggal ditetapkan dan berakhir setelah tim menyelesaikan pekerjaannya dengan ketentuan apabila terdapat kekeliruan akan diadakan perbaikan sebagaimana mestinya</w:t>
            </w:r>
          </w:p>
        </w:tc>
      </w:tr>
    </w:tbl>
    <w:p w14:paraId="58D1C56C" w14:textId="77777777" w:rsidR="00B175F6" w:rsidRPr="0086100E" w:rsidRDefault="00B175F6" w:rsidP="00B175F6">
      <w:pPr>
        <w:rPr>
          <w:rFonts w:ascii="Arial" w:hAnsi="Arial" w:cs="Arial"/>
        </w:rPr>
      </w:pPr>
    </w:p>
    <w:tbl>
      <w:tblPr>
        <w:tblW w:w="0" w:type="auto"/>
        <w:tblLook w:val="04A0" w:firstRow="1" w:lastRow="0" w:firstColumn="1" w:lastColumn="0" w:noHBand="0" w:noVBand="1"/>
      </w:tblPr>
      <w:tblGrid>
        <w:gridCol w:w="5637"/>
        <w:gridCol w:w="1701"/>
        <w:gridCol w:w="2568"/>
      </w:tblGrid>
      <w:tr w:rsidR="00B175F6" w:rsidRPr="00C72F86" w14:paraId="2C1DD730" w14:textId="77777777" w:rsidTr="009B41C3">
        <w:tc>
          <w:tcPr>
            <w:tcW w:w="5637" w:type="dxa"/>
            <w:shd w:val="clear" w:color="auto" w:fill="auto"/>
          </w:tcPr>
          <w:p w14:paraId="028FB580" w14:textId="77777777" w:rsidR="00B175F6" w:rsidRPr="00C72F86" w:rsidRDefault="00B175F6" w:rsidP="009B41C3">
            <w:pPr>
              <w:rPr>
                <w:rFonts w:ascii="Arial Narrow" w:hAnsi="Arial Narrow" w:cs="Arial"/>
                <w:lang w:val="id-ID"/>
              </w:rPr>
            </w:pPr>
          </w:p>
        </w:tc>
        <w:tc>
          <w:tcPr>
            <w:tcW w:w="1701" w:type="dxa"/>
            <w:shd w:val="clear" w:color="auto" w:fill="auto"/>
          </w:tcPr>
          <w:p w14:paraId="5E32AD3D" w14:textId="77777777" w:rsidR="00B175F6" w:rsidRPr="00C72F86" w:rsidRDefault="00B175F6" w:rsidP="009B41C3">
            <w:pPr>
              <w:rPr>
                <w:rFonts w:ascii="Arial Narrow" w:hAnsi="Arial Narrow" w:cs="Arial"/>
                <w:lang w:val="id-ID"/>
              </w:rPr>
            </w:pPr>
            <w:r w:rsidRPr="00C72F86">
              <w:rPr>
                <w:rFonts w:ascii="Arial Narrow" w:hAnsi="Arial Narrow" w:cs="Arial"/>
                <w:lang w:val="id-ID"/>
              </w:rPr>
              <w:t>Ditetapkan di</w:t>
            </w:r>
          </w:p>
        </w:tc>
        <w:tc>
          <w:tcPr>
            <w:tcW w:w="2568" w:type="dxa"/>
            <w:shd w:val="clear" w:color="auto" w:fill="auto"/>
          </w:tcPr>
          <w:p w14:paraId="592CF0C7" w14:textId="77777777" w:rsidR="00B175F6" w:rsidRPr="00C72F86" w:rsidRDefault="00B175F6" w:rsidP="009B29A5">
            <w:pPr>
              <w:rPr>
                <w:rFonts w:ascii="Arial Narrow" w:hAnsi="Arial Narrow" w:cs="Arial"/>
                <w:lang w:val="id-ID"/>
              </w:rPr>
            </w:pPr>
            <w:r w:rsidRPr="00C72F86">
              <w:rPr>
                <w:rFonts w:ascii="Arial Narrow" w:hAnsi="Arial Narrow" w:cs="Arial"/>
                <w:lang w:val="id-ID"/>
              </w:rPr>
              <w:t xml:space="preserve">: </w:t>
            </w:r>
            <w:proofErr w:type="spellStart"/>
            <w:r w:rsidR="009B29A5">
              <w:rPr>
                <w:rFonts w:ascii="Arial Narrow" w:hAnsi="Arial Narrow" w:cs="Arial"/>
                <w:lang w:val="id-ID"/>
              </w:rPr>
              <w:t>Paringin</w:t>
            </w:r>
            <w:proofErr w:type="spellEnd"/>
          </w:p>
        </w:tc>
      </w:tr>
      <w:tr w:rsidR="00B175F6" w:rsidRPr="00C72F86" w14:paraId="380F2E41" w14:textId="77777777" w:rsidTr="009B41C3">
        <w:tc>
          <w:tcPr>
            <w:tcW w:w="5637" w:type="dxa"/>
            <w:shd w:val="clear" w:color="auto" w:fill="auto"/>
          </w:tcPr>
          <w:p w14:paraId="0FD51E90" w14:textId="77777777" w:rsidR="00B175F6" w:rsidRPr="00C72F86" w:rsidRDefault="00B175F6" w:rsidP="009B41C3">
            <w:pPr>
              <w:rPr>
                <w:rFonts w:ascii="Arial Narrow" w:hAnsi="Arial Narrow" w:cs="Arial"/>
                <w:lang w:val="id-ID"/>
              </w:rPr>
            </w:pPr>
          </w:p>
        </w:tc>
        <w:tc>
          <w:tcPr>
            <w:tcW w:w="1701" w:type="dxa"/>
            <w:shd w:val="clear" w:color="auto" w:fill="auto"/>
          </w:tcPr>
          <w:p w14:paraId="7E0230C8" w14:textId="77777777" w:rsidR="00B175F6" w:rsidRPr="00C72F86" w:rsidRDefault="008051C3" w:rsidP="009B41C3">
            <w:pPr>
              <w:rPr>
                <w:rFonts w:ascii="Arial Narrow" w:hAnsi="Arial Narrow" w:cs="Arial"/>
                <w:lang w:val="id-ID"/>
              </w:rPr>
            </w:pPr>
            <w:r>
              <w:rPr>
                <w:rFonts w:ascii="Arial Narrow" w:hAnsi="Arial Narrow" w:cs="Arial"/>
                <w:noProof/>
                <w:lang w:val="id-ID" w:eastAsia="id-ID"/>
              </w:rPr>
              <w:pict w14:anchorId="2494BF82">
                <v:shapetype id="_x0000_t202" coordsize="21600,21600" o:spt="202" path="m,l,21600r21600,l21600,xe">
                  <v:stroke joinstyle="miter"/>
                  <v:path gradientshapeok="t" o:connecttype="rect"/>
                </v:shapetype>
                <v:shape id="_x0000_s1028" type="#_x0000_t202" alt="" style="position:absolute;margin-left:.45pt;margin-top:18.2pt;width:170.25pt;height:132.75pt;z-index:251662336;mso-wrap-style:square;mso-wrap-edited:f;mso-width-percent:0;mso-height-percent:0;mso-position-horizontal-relative:text;mso-position-vertical-relative:text;mso-width-percent:0;mso-height-percent:0;v-text-anchor:top" stroked="f">
                  <v:textbox style="mso-next-textbox:#_x0000_s1028">
                    <w:txbxContent>
                      <w:p w14:paraId="0DEECDF7" w14:textId="77777777" w:rsidR="000B13D6" w:rsidRDefault="000B13D6" w:rsidP="005A7C38">
                        <w:pPr>
                          <w:jc w:val="center"/>
                          <w:rPr>
                            <w:rFonts w:ascii="Arial Narrow" w:hAnsi="Arial Narrow" w:cs="Arial"/>
                            <w:b/>
                            <w:bCs/>
                            <w:lang w:val="id-ID"/>
                          </w:rPr>
                        </w:pPr>
                        <w:r>
                          <w:rPr>
                            <w:rFonts w:ascii="Arial Narrow" w:hAnsi="Arial Narrow" w:cs="Arial"/>
                            <w:b/>
                            <w:bCs/>
                            <w:lang w:val="id-ID"/>
                          </w:rPr>
                          <w:t>Direktur</w:t>
                        </w:r>
                        <w:r w:rsidRPr="00C72F86">
                          <w:rPr>
                            <w:rFonts w:ascii="Arial Narrow" w:hAnsi="Arial Narrow" w:cs="Arial"/>
                            <w:b/>
                            <w:bCs/>
                          </w:rPr>
                          <w:t>,</w:t>
                        </w:r>
                      </w:p>
                      <w:p w14:paraId="1D6023EC" w14:textId="77777777" w:rsidR="000B13D6" w:rsidRDefault="000B13D6" w:rsidP="005A7C38">
                        <w:pPr>
                          <w:jc w:val="center"/>
                          <w:rPr>
                            <w:rFonts w:ascii="Arial Narrow" w:hAnsi="Arial Narrow" w:cs="Arial"/>
                            <w:b/>
                            <w:bCs/>
                            <w:lang w:val="id-ID"/>
                          </w:rPr>
                        </w:pPr>
                      </w:p>
                      <w:p w14:paraId="0C4EC823" w14:textId="77777777" w:rsidR="000B13D6" w:rsidRDefault="000B13D6" w:rsidP="005A7C38">
                        <w:pPr>
                          <w:jc w:val="center"/>
                          <w:rPr>
                            <w:rFonts w:ascii="Arial Narrow" w:hAnsi="Arial Narrow" w:cs="Arial"/>
                            <w:b/>
                            <w:bCs/>
                            <w:lang w:val="id-ID"/>
                          </w:rPr>
                        </w:pPr>
                      </w:p>
                      <w:p w14:paraId="4560B16B" w14:textId="77777777" w:rsidR="000B13D6" w:rsidRDefault="000B13D6" w:rsidP="005A7C38">
                        <w:pPr>
                          <w:jc w:val="center"/>
                          <w:rPr>
                            <w:rFonts w:ascii="Arial Narrow" w:hAnsi="Arial Narrow" w:cs="Arial"/>
                            <w:b/>
                            <w:bCs/>
                            <w:lang w:val="id-ID"/>
                          </w:rPr>
                        </w:pPr>
                      </w:p>
                      <w:p w14:paraId="29833362" w14:textId="77777777" w:rsidR="000B13D6" w:rsidRPr="005A7C38" w:rsidRDefault="000B13D6" w:rsidP="005A7C38">
                        <w:pPr>
                          <w:spacing w:after="0" w:line="240" w:lineRule="auto"/>
                          <w:jc w:val="center"/>
                          <w:rPr>
                            <w:rFonts w:ascii="Arial Narrow" w:hAnsi="Arial Narrow" w:cs="Arial"/>
                            <w:b/>
                            <w:bCs/>
                            <w:u w:val="single"/>
                            <w:lang w:val="id-ID"/>
                          </w:rPr>
                        </w:pPr>
                        <w:r w:rsidRPr="005A7C38">
                          <w:rPr>
                            <w:rFonts w:ascii="Arial Narrow" w:hAnsi="Arial Narrow" w:cs="Arial"/>
                            <w:b/>
                            <w:bCs/>
                            <w:u w:val="single"/>
                            <w:lang w:val="id-ID"/>
                          </w:rPr>
                          <w:t>dr. FERRY</w:t>
                        </w:r>
                        <w:r w:rsidRPr="005A7C38">
                          <w:rPr>
                            <w:rFonts w:ascii="Arial Narrow" w:hAnsi="Arial Narrow" w:cs="Arial"/>
                            <w:b/>
                            <w:bCs/>
                            <w:u w:val="single"/>
                          </w:rPr>
                          <w:t>,</w:t>
                        </w:r>
                        <w:r w:rsidRPr="005A7C38">
                          <w:rPr>
                            <w:rFonts w:ascii="Arial Narrow" w:hAnsi="Arial Narrow" w:cs="Arial"/>
                            <w:b/>
                            <w:bCs/>
                            <w:u w:val="single"/>
                            <w:lang w:val="id-ID"/>
                          </w:rPr>
                          <w:t xml:space="preserve"> MM.Rs</w:t>
                        </w:r>
                      </w:p>
                      <w:p w14:paraId="29570474" w14:textId="77777777" w:rsidR="000B13D6" w:rsidRPr="005A7C38" w:rsidRDefault="000B13D6" w:rsidP="005A7C38">
                        <w:pPr>
                          <w:spacing w:after="0" w:line="240" w:lineRule="auto"/>
                          <w:jc w:val="center"/>
                          <w:rPr>
                            <w:rFonts w:ascii="Arial Narrow" w:hAnsi="Arial Narrow" w:cs="Arial"/>
                            <w:b/>
                            <w:bCs/>
                            <w:lang w:val="id-ID"/>
                          </w:rPr>
                        </w:pPr>
                        <w:r>
                          <w:rPr>
                            <w:rFonts w:ascii="Arial Narrow" w:hAnsi="Arial Narrow" w:cs="Arial"/>
                            <w:b/>
                            <w:bCs/>
                          </w:rPr>
                          <w:t>Pembina</w:t>
                        </w:r>
                        <w:r>
                          <w:rPr>
                            <w:rFonts w:ascii="Arial Narrow" w:hAnsi="Arial Narrow" w:cs="Arial"/>
                            <w:b/>
                            <w:bCs/>
                            <w:lang w:val="id-ID"/>
                          </w:rPr>
                          <w:t xml:space="preserve"> (IV/a)</w:t>
                        </w:r>
                      </w:p>
                      <w:p w14:paraId="0A52A56B" w14:textId="77777777" w:rsidR="000B13D6" w:rsidRPr="005A7C38" w:rsidRDefault="000B13D6" w:rsidP="005A7C38">
                        <w:pPr>
                          <w:spacing w:after="0" w:line="240" w:lineRule="auto"/>
                          <w:jc w:val="center"/>
                          <w:rPr>
                            <w:lang w:val="id-ID"/>
                          </w:rPr>
                        </w:pPr>
                        <w:r w:rsidRPr="00C72F86">
                          <w:rPr>
                            <w:rFonts w:ascii="Arial Narrow" w:hAnsi="Arial Narrow" w:cs="Arial"/>
                            <w:b/>
                            <w:bCs/>
                          </w:rPr>
                          <w:t>NIP 19</w:t>
                        </w:r>
                        <w:r>
                          <w:rPr>
                            <w:rFonts w:ascii="Arial Narrow" w:hAnsi="Arial Narrow" w:cs="Arial"/>
                            <w:b/>
                            <w:bCs/>
                            <w:lang w:val="id-ID"/>
                          </w:rPr>
                          <w:t>71</w:t>
                        </w:r>
                        <w:r w:rsidRPr="00C72F86">
                          <w:rPr>
                            <w:rFonts w:ascii="Arial Narrow" w:hAnsi="Arial Narrow" w:cs="Arial"/>
                            <w:b/>
                            <w:bCs/>
                            <w:lang w:val="id-ID"/>
                          </w:rPr>
                          <w:t>08</w:t>
                        </w:r>
                        <w:r>
                          <w:rPr>
                            <w:rFonts w:ascii="Arial Narrow" w:hAnsi="Arial Narrow" w:cs="Arial"/>
                            <w:b/>
                            <w:bCs/>
                            <w:lang w:val="id-ID"/>
                          </w:rPr>
                          <w:t>19</w:t>
                        </w:r>
                        <w:r w:rsidRPr="00C72F86">
                          <w:rPr>
                            <w:rFonts w:ascii="Arial Narrow" w:hAnsi="Arial Narrow" w:cs="Arial"/>
                            <w:b/>
                            <w:bCs/>
                            <w:lang w:val="id-ID"/>
                          </w:rPr>
                          <w:t xml:space="preserve"> </w:t>
                        </w:r>
                        <w:r>
                          <w:rPr>
                            <w:rFonts w:ascii="Arial Narrow" w:hAnsi="Arial Narrow" w:cs="Arial"/>
                            <w:b/>
                            <w:bCs/>
                            <w:lang w:val="id-ID"/>
                          </w:rPr>
                          <w:t>2005</w:t>
                        </w:r>
                        <w:r w:rsidRPr="00C72F86">
                          <w:rPr>
                            <w:rFonts w:ascii="Arial Narrow" w:hAnsi="Arial Narrow" w:cs="Arial"/>
                            <w:b/>
                            <w:bCs/>
                            <w:lang w:val="id-ID"/>
                          </w:rPr>
                          <w:t>0</w:t>
                        </w:r>
                        <w:r>
                          <w:rPr>
                            <w:rFonts w:ascii="Arial Narrow" w:hAnsi="Arial Narrow" w:cs="Arial"/>
                            <w:b/>
                            <w:bCs/>
                            <w:lang w:val="id-ID"/>
                          </w:rPr>
                          <w:t>1</w:t>
                        </w:r>
                        <w:r w:rsidRPr="00C72F86">
                          <w:rPr>
                            <w:rFonts w:ascii="Arial Narrow" w:hAnsi="Arial Narrow" w:cs="Arial"/>
                            <w:b/>
                            <w:bCs/>
                            <w:lang w:val="id-ID"/>
                          </w:rPr>
                          <w:t xml:space="preserve"> 1 0</w:t>
                        </w:r>
                        <w:r>
                          <w:rPr>
                            <w:rFonts w:ascii="Arial Narrow" w:hAnsi="Arial Narrow" w:cs="Arial"/>
                            <w:b/>
                            <w:bCs/>
                            <w:lang w:val="id-ID"/>
                          </w:rPr>
                          <w:t>05</w:t>
                        </w:r>
                      </w:p>
                    </w:txbxContent>
                  </v:textbox>
                </v:shape>
              </w:pict>
            </w:r>
            <w:r>
              <w:rPr>
                <w:rFonts w:ascii="Arial Narrow" w:hAnsi="Arial Narrow" w:cs="Arial"/>
                <w:noProof/>
                <w:lang w:val="id-ID" w:eastAsia="id-ID"/>
              </w:rPr>
              <w:pict w14:anchorId="4C955D38">
                <v:shape id="_x0000_s1027" type="#_x0000_t202" alt="" style="position:absolute;margin-left:.45pt;margin-top:18.2pt;width:170.25pt;height:132.75pt;z-index:251661312;mso-wrap-style:square;mso-wrap-edited:f;mso-width-percent:0;mso-height-percent:0;mso-position-horizontal-relative:text;mso-position-vertical-relative:text;mso-width-percent:0;mso-height-percent:0;v-text-anchor:top" stroked="f">
                  <v:textbox style="mso-next-textbox:#_x0000_s1027">
                    <w:txbxContent>
                      <w:p w14:paraId="7329B55D" w14:textId="77777777" w:rsidR="005A7C38" w:rsidRDefault="005A7C38" w:rsidP="005A7C38">
                        <w:pPr>
                          <w:jc w:val="center"/>
                          <w:rPr>
                            <w:rFonts w:ascii="Arial Narrow" w:hAnsi="Arial Narrow" w:cs="Arial"/>
                            <w:b/>
                            <w:bCs/>
                            <w:lang w:val="id-ID"/>
                          </w:rPr>
                        </w:pPr>
                        <w:r>
                          <w:rPr>
                            <w:rFonts w:ascii="Arial Narrow" w:hAnsi="Arial Narrow" w:cs="Arial"/>
                            <w:b/>
                            <w:bCs/>
                            <w:lang w:val="id-ID"/>
                          </w:rPr>
                          <w:t>Direktur</w:t>
                        </w:r>
                        <w:r w:rsidRPr="00C72F86">
                          <w:rPr>
                            <w:rFonts w:ascii="Arial Narrow" w:hAnsi="Arial Narrow" w:cs="Arial"/>
                            <w:b/>
                            <w:bCs/>
                          </w:rPr>
                          <w:t>,</w:t>
                        </w:r>
                      </w:p>
                      <w:p w14:paraId="221F96EA" w14:textId="77777777" w:rsidR="005A7C38" w:rsidRDefault="005A7C38" w:rsidP="005A7C38">
                        <w:pPr>
                          <w:jc w:val="center"/>
                          <w:rPr>
                            <w:rFonts w:ascii="Arial Narrow" w:hAnsi="Arial Narrow" w:cs="Arial"/>
                            <w:b/>
                            <w:bCs/>
                            <w:lang w:val="id-ID"/>
                          </w:rPr>
                        </w:pPr>
                      </w:p>
                      <w:p w14:paraId="30ED58AA" w14:textId="77777777" w:rsidR="005A7C38" w:rsidRDefault="005A7C38" w:rsidP="005A7C38">
                        <w:pPr>
                          <w:jc w:val="center"/>
                          <w:rPr>
                            <w:rFonts w:ascii="Arial Narrow" w:hAnsi="Arial Narrow" w:cs="Arial"/>
                            <w:b/>
                            <w:bCs/>
                            <w:lang w:val="id-ID"/>
                          </w:rPr>
                        </w:pPr>
                      </w:p>
                      <w:p w14:paraId="1C6F3A71" w14:textId="77777777" w:rsidR="005A7C38" w:rsidRDefault="005A7C38" w:rsidP="005A7C38">
                        <w:pPr>
                          <w:jc w:val="center"/>
                          <w:rPr>
                            <w:rFonts w:ascii="Arial Narrow" w:hAnsi="Arial Narrow" w:cs="Arial"/>
                            <w:b/>
                            <w:bCs/>
                            <w:lang w:val="id-ID"/>
                          </w:rPr>
                        </w:pPr>
                      </w:p>
                      <w:p w14:paraId="7221BBDE" w14:textId="77777777" w:rsidR="005A7C38" w:rsidRPr="005A7C38" w:rsidRDefault="005A7C38" w:rsidP="005A7C38">
                        <w:pPr>
                          <w:spacing w:after="0" w:line="240" w:lineRule="auto"/>
                          <w:jc w:val="center"/>
                          <w:rPr>
                            <w:rFonts w:ascii="Arial Narrow" w:hAnsi="Arial Narrow" w:cs="Arial"/>
                            <w:b/>
                            <w:bCs/>
                            <w:u w:val="single"/>
                            <w:lang w:val="id-ID"/>
                          </w:rPr>
                        </w:pPr>
                        <w:r w:rsidRPr="005A7C38">
                          <w:rPr>
                            <w:rFonts w:ascii="Arial Narrow" w:hAnsi="Arial Narrow" w:cs="Arial"/>
                            <w:b/>
                            <w:bCs/>
                            <w:u w:val="single"/>
                            <w:lang w:val="id-ID"/>
                          </w:rPr>
                          <w:t>dr. FERRY</w:t>
                        </w:r>
                        <w:r w:rsidRPr="005A7C38">
                          <w:rPr>
                            <w:rFonts w:ascii="Arial Narrow" w:hAnsi="Arial Narrow" w:cs="Arial"/>
                            <w:b/>
                            <w:bCs/>
                            <w:u w:val="single"/>
                          </w:rPr>
                          <w:t>,</w:t>
                        </w:r>
                        <w:r w:rsidRPr="005A7C38">
                          <w:rPr>
                            <w:rFonts w:ascii="Arial Narrow" w:hAnsi="Arial Narrow" w:cs="Arial"/>
                            <w:b/>
                            <w:bCs/>
                            <w:u w:val="single"/>
                            <w:lang w:val="id-ID"/>
                          </w:rPr>
                          <w:t xml:space="preserve"> MM.Rs</w:t>
                        </w:r>
                      </w:p>
                      <w:p w14:paraId="1331240B" w14:textId="77777777" w:rsidR="005A7C38" w:rsidRPr="005A7C38" w:rsidRDefault="005A7C38" w:rsidP="005A7C38">
                        <w:pPr>
                          <w:spacing w:after="0" w:line="240" w:lineRule="auto"/>
                          <w:jc w:val="center"/>
                          <w:rPr>
                            <w:rFonts w:ascii="Arial Narrow" w:hAnsi="Arial Narrow" w:cs="Arial"/>
                            <w:b/>
                            <w:bCs/>
                            <w:lang w:val="id-ID"/>
                          </w:rPr>
                        </w:pPr>
                        <w:r>
                          <w:rPr>
                            <w:rFonts w:ascii="Arial Narrow" w:hAnsi="Arial Narrow" w:cs="Arial"/>
                            <w:b/>
                            <w:bCs/>
                          </w:rPr>
                          <w:t>Pembina</w:t>
                        </w:r>
                        <w:r>
                          <w:rPr>
                            <w:rFonts w:ascii="Arial Narrow" w:hAnsi="Arial Narrow" w:cs="Arial"/>
                            <w:b/>
                            <w:bCs/>
                            <w:lang w:val="id-ID"/>
                          </w:rPr>
                          <w:t xml:space="preserve"> (IV/a)</w:t>
                        </w:r>
                      </w:p>
                      <w:p w14:paraId="5F407F27" w14:textId="77777777" w:rsidR="005A7C38" w:rsidRPr="005A7C38" w:rsidRDefault="005A7C38" w:rsidP="005A7C38">
                        <w:pPr>
                          <w:spacing w:after="0" w:line="240" w:lineRule="auto"/>
                          <w:jc w:val="center"/>
                          <w:rPr>
                            <w:lang w:val="id-ID"/>
                          </w:rPr>
                        </w:pPr>
                        <w:r w:rsidRPr="00C72F86">
                          <w:rPr>
                            <w:rFonts w:ascii="Arial Narrow" w:hAnsi="Arial Narrow" w:cs="Arial"/>
                            <w:b/>
                            <w:bCs/>
                          </w:rPr>
                          <w:t>NIP 19</w:t>
                        </w:r>
                        <w:r>
                          <w:rPr>
                            <w:rFonts w:ascii="Arial Narrow" w:hAnsi="Arial Narrow" w:cs="Arial"/>
                            <w:b/>
                            <w:bCs/>
                            <w:lang w:val="id-ID"/>
                          </w:rPr>
                          <w:t>71</w:t>
                        </w:r>
                        <w:r w:rsidRPr="00C72F86">
                          <w:rPr>
                            <w:rFonts w:ascii="Arial Narrow" w:hAnsi="Arial Narrow" w:cs="Arial"/>
                            <w:b/>
                            <w:bCs/>
                            <w:lang w:val="id-ID"/>
                          </w:rPr>
                          <w:t>08</w:t>
                        </w:r>
                        <w:r>
                          <w:rPr>
                            <w:rFonts w:ascii="Arial Narrow" w:hAnsi="Arial Narrow" w:cs="Arial"/>
                            <w:b/>
                            <w:bCs/>
                            <w:lang w:val="id-ID"/>
                          </w:rPr>
                          <w:t>19</w:t>
                        </w:r>
                        <w:r w:rsidRPr="00C72F86">
                          <w:rPr>
                            <w:rFonts w:ascii="Arial Narrow" w:hAnsi="Arial Narrow" w:cs="Arial"/>
                            <w:b/>
                            <w:bCs/>
                            <w:lang w:val="id-ID"/>
                          </w:rPr>
                          <w:t xml:space="preserve"> </w:t>
                        </w:r>
                        <w:r>
                          <w:rPr>
                            <w:rFonts w:ascii="Arial Narrow" w:hAnsi="Arial Narrow" w:cs="Arial"/>
                            <w:b/>
                            <w:bCs/>
                            <w:lang w:val="id-ID"/>
                          </w:rPr>
                          <w:t>2005</w:t>
                        </w:r>
                        <w:r w:rsidRPr="00C72F86">
                          <w:rPr>
                            <w:rFonts w:ascii="Arial Narrow" w:hAnsi="Arial Narrow" w:cs="Arial"/>
                            <w:b/>
                            <w:bCs/>
                            <w:lang w:val="id-ID"/>
                          </w:rPr>
                          <w:t>0</w:t>
                        </w:r>
                        <w:r>
                          <w:rPr>
                            <w:rFonts w:ascii="Arial Narrow" w:hAnsi="Arial Narrow" w:cs="Arial"/>
                            <w:b/>
                            <w:bCs/>
                            <w:lang w:val="id-ID"/>
                          </w:rPr>
                          <w:t>1</w:t>
                        </w:r>
                        <w:r w:rsidRPr="00C72F86">
                          <w:rPr>
                            <w:rFonts w:ascii="Arial Narrow" w:hAnsi="Arial Narrow" w:cs="Arial"/>
                            <w:b/>
                            <w:bCs/>
                            <w:lang w:val="id-ID"/>
                          </w:rPr>
                          <w:t xml:space="preserve"> 1 0</w:t>
                        </w:r>
                        <w:r>
                          <w:rPr>
                            <w:rFonts w:ascii="Arial Narrow" w:hAnsi="Arial Narrow" w:cs="Arial"/>
                            <w:b/>
                            <w:bCs/>
                            <w:lang w:val="id-ID"/>
                          </w:rPr>
                          <w:t>05</w:t>
                        </w:r>
                      </w:p>
                    </w:txbxContent>
                  </v:textbox>
                </v:shape>
              </w:pict>
            </w:r>
            <w:r w:rsidR="00B175F6" w:rsidRPr="00C72F86">
              <w:rPr>
                <w:rFonts w:ascii="Arial Narrow" w:hAnsi="Arial Narrow" w:cs="Arial"/>
                <w:lang w:val="id-ID"/>
              </w:rPr>
              <w:t>Pada Tanggal</w:t>
            </w:r>
          </w:p>
        </w:tc>
        <w:tc>
          <w:tcPr>
            <w:tcW w:w="2568" w:type="dxa"/>
            <w:shd w:val="clear" w:color="auto" w:fill="auto"/>
          </w:tcPr>
          <w:p w14:paraId="35166AE2" w14:textId="77777777" w:rsidR="00B175F6" w:rsidRPr="00C72F86" w:rsidRDefault="00B175F6" w:rsidP="009B29A5">
            <w:pPr>
              <w:rPr>
                <w:rFonts w:ascii="Arial Narrow" w:hAnsi="Arial Narrow" w:cs="Arial"/>
                <w:lang w:val="id-ID"/>
              </w:rPr>
            </w:pPr>
            <w:r w:rsidRPr="00C72F86">
              <w:rPr>
                <w:rFonts w:ascii="Arial Narrow" w:hAnsi="Arial Narrow" w:cs="Arial"/>
                <w:lang w:val="id-ID"/>
              </w:rPr>
              <w:t xml:space="preserve">: </w:t>
            </w:r>
            <w:r w:rsidR="009B29A5">
              <w:rPr>
                <w:rFonts w:ascii="Arial Narrow" w:hAnsi="Arial Narrow" w:cs="Arial"/>
                <w:lang w:val="id-ID"/>
              </w:rPr>
              <w:t>01</w:t>
            </w:r>
            <w:r w:rsidRPr="00C72F86">
              <w:rPr>
                <w:rFonts w:ascii="Arial Narrow" w:hAnsi="Arial Narrow" w:cs="Arial"/>
                <w:lang w:val="id-ID"/>
              </w:rPr>
              <w:t xml:space="preserve"> </w:t>
            </w:r>
            <w:r w:rsidR="009B29A5">
              <w:rPr>
                <w:rFonts w:ascii="Arial Narrow" w:hAnsi="Arial Narrow" w:cs="Arial"/>
                <w:lang w:val="id-ID"/>
              </w:rPr>
              <w:t xml:space="preserve">Agustus </w:t>
            </w:r>
            <w:r w:rsidRPr="00C72F86">
              <w:rPr>
                <w:rFonts w:ascii="Arial Narrow" w:hAnsi="Arial Narrow" w:cs="Arial"/>
                <w:lang w:val="id-ID"/>
              </w:rPr>
              <w:t>201</w:t>
            </w:r>
            <w:r w:rsidR="009B29A5">
              <w:rPr>
                <w:rFonts w:ascii="Arial Narrow" w:hAnsi="Arial Narrow" w:cs="Arial"/>
                <w:lang w:val="id-ID"/>
              </w:rPr>
              <w:t>7</w:t>
            </w:r>
          </w:p>
        </w:tc>
      </w:tr>
    </w:tbl>
    <w:p w14:paraId="396E3866" w14:textId="77777777" w:rsidR="00B175F6" w:rsidRDefault="00B175F6" w:rsidP="00B175F6">
      <w:pPr>
        <w:rPr>
          <w:rFonts w:ascii="Arial" w:hAnsi="Arial" w:cs="Arial"/>
          <w:lang w:val="id-ID"/>
        </w:rPr>
      </w:pPr>
    </w:p>
    <w:p w14:paraId="54767127" w14:textId="77777777" w:rsidR="005A7C38" w:rsidRDefault="005A7C38" w:rsidP="00B175F6">
      <w:pPr>
        <w:rPr>
          <w:rFonts w:ascii="Arial" w:hAnsi="Arial" w:cs="Arial"/>
          <w:lang w:val="id-ID"/>
        </w:rPr>
      </w:pPr>
    </w:p>
    <w:p w14:paraId="5EDFC5AD" w14:textId="77777777" w:rsidR="005A7C38" w:rsidRPr="005A7C38" w:rsidRDefault="005A7C38" w:rsidP="00B175F6">
      <w:pPr>
        <w:rPr>
          <w:rFonts w:ascii="Arial" w:hAnsi="Arial" w:cs="Arial"/>
          <w:lang w:val="id-ID"/>
        </w:rPr>
      </w:pPr>
    </w:p>
    <w:p w14:paraId="49AF55E3" w14:textId="77777777" w:rsidR="00B175F6" w:rsidRDefault="00B175F6" w:rsidP="005A7C38">
      <w:pPr>
        <w:rPr>
          <w:rFonts w:ascii="Arial" w:hAnsi="Arial" w:cs="Arial"/>
          <w:lang w:val="id-ID"/>
        </w:rPr>
      </w:pPr>
    </w:p>
    <w:p w14:paraId="667ECFB6" w14:textId="77777777" w:rsidR="005A7C38" w:rsidRDefault="005A7C38" w:rsidP="005A7C38">
      <w:pPr>
        <w:rPr>
          <w:rFonts w:ascii="Arial" w:hAnsi="Arial" w:cs="Arial"/>
          <w:lang w:val="id-ID"/>
        </w:rPr>
      </w:pPr>
    </w:p>
    <w:p w14:paraId="29F368B0" w14:textId="77777777" w:rsidR="005D2C3D" w:rsidRDefault="005D2C3D" w:rsidP="00BE51D7">
      <w:pPr>
        <w:pStyle w:val="Header"/>
        <w:tabs>
          <w:tab w:val="left" w:pos="5812"/>
        </w:tabs>
        <w:ind w:left="4536"/>
        <w:rPr>
          <w:rFonts w:ascii="Arial Narrow" w:hAnsi="Arial Narrow" w:cs="Arial"/>
          <w:lang w:val="id-ID"/>
        </w:rPr>
      </w:pPr>
    </w:p>
    <w:p w14:paraId="7A03ED2B" w14:textId="77777777" w:rsidR="005D2C3D" w:rsidRDefault="005D2C3D" w:rsidP="00BE51D7">
      <w:pPr>
        <w:pStyle w:val="Header"/>
        <w:tabs>
          <w:tab w:val="left" w:pos="5812"/>
        </w:tabs>
        <w:ind w:left="4536"/>
        <w:rPr>
          <w:rFonts w:ascii="Arial Narrow" w:hAnsi="Arial Narrow" w:cs="Arial"/>
          <w:lang w:val="id-ID"/>
        </w:rPr>
      </w:pPr>
    </w:p>
    <w:p w14:paraId="03AE8489" w14:textId="77777777" w:rsidR="00B175F6" w:rsidRPr="006B54C6" w:rsidRDefault="00B175F6" w:rsidP="00BE51D7">
      <w:pPr>
        <w:pStyle w:val="Header"/>
        <w:tabs>
          <w:tab w:val="left" w:pos="5812"/>
        </w:tabs>
        <w:ind w:left="4536"/>
        <w:rPr>
          <w:rFonts w:ascii="Arial Narrow" w:hAnsi="Arial Narrow" w:cs="Arial"/>
          <w:lang w:val="id-ID"/>
        </w:rPr>
      </w:pPr>
      <w:r>
        <w:rPr>
          <w:rFonts w:ascii="Arial Narrow" w:hAnsi="Arial Narrow" w:cs="Arial"/>
          <w:lang w:val="id-ID"/>
        </w:rPr>
        <w:lastRenderedPageBreak/>
        <w:t xml:space="preserve">Lampiran I  </w:t>
      </w:r>
      <w:r>
        <w:rPr>
          <w:rFonts w:ascii="Arial Narrow" w:hAnsi="Arial Narrow" w:cs="Arial"/>
          <w:lang w:val="id-ID"/>
        </w:rPr>
        <w:tab/>
        <w:t xml:space="preserve">: Keputusan </w:t>
      </w:r>
      <w:r w:rsidR="0041542B">
        <w:rPr>
          <w:rFonts w:ascii="Arial Narrow" w:hAnsi="Arial Narrow" w:cs="Arial"/>
          <w:lang w:val="id-ID"/>
        </w:rPr>
        <w:t>Direktur BLUD RSUD Balangan</w:t>
      </w:r>
    </w:p>
    <w:p w14:paraId="591F1D43" w14:textId="77777777" w:rsidR="00B175F6" w:rsidRPr="0041542B" w:rsidRDefault="00B175F6" w:rsidP="00BE51D7">
      <w:pPr>
        <w:pStyle w:val="Header"/>
        <w:tabs>
          <w:tab w:val="left" w:pos="5812"/>
        </w:tabs>
        <w:ind w:left="4536"/>
        <w:rPr>
          <w:rFonts w:ascii="Arial Narrow" w:hAnsi="Arial Narrow" w:cs="Arial"/>
          <w:lang w:val="id-ID"/>
        </w:rPr>
      </w:pPr>
      <w:r>
        <w:rPr>
          <w:rFonts w:ascii="Arial Narrow" w:hAnsi="Arial Narrow" w:cs="Arial"/>
          <w:lang w:val="id-ID"/>
        </w:rPr>
        <w:t>Nomor</w:t>
      </w:r>
      <w:r>
        <w:rPr>
          <w:rFonts w:ascii="Arial Narrow" w:hAnsi="Arial Narrow" w:cs="Arial"/>
          <w:lang w:val="id-ID"/>
        </w:rPr>
        <w:tab/>
        <w:t xml:space="preserve">: </w:t>
      </w:r>
      <w:r w:rsidR="0041542B" w:rsidRPr="0041542B">
        <w:rPr>
          <w:rFonts w:ascii="Arial Narrow" w:hAnsi="Arial Narrow" w:cs="Arial"/>
        </w:rPr>
        <w:t>188.4/         /SK/BLUD-RSUD-BLG/2017</w:t>
      </w:r>
    </w:p>
    <w:p w14:paraId="19B27499" w14:textId="77777777" w:rsidR="00B175F6" w:rsidRPr="0041542B" w:rsidRDefault="00B175F6" w:rsidP="00BE51D7">
      <w:pPr>
        <w:pStyle w:val="Header"/>
        <w:tabs>
          <w:tab w:val="left" w:pos="5812"/>
        </w:tabs>
        <w:ind w:left="4536"/>
        <w:rPr>
          <w:rFonts w:ascii="Arial Narrow" w:hAnsi="Arial Narrow" w:cs="Arial"/>
          <w:lang w:val="id-ID"/>
        </w:rPr>
      </w:pPr>
      <w:r>
        <w:rPr>
          <w:rFonts w:ascii="Arial Narrow" w:hAnsi="Arial Narrow" w:cs="Arial"/>
          <w:lang w:val="id-ID"/>
        </w:rPr>
        <w:t>Tanggal</w:t>
      </w:r>
      <w:r>
        <w:rPr>
          <w:rFonts w:ascii="Arial Narrow" w:hAnsi="Arial Narrow" w:cs="Arial"/>
          <w:lang w:val="id-ID"/>
        </w:rPr>
        <w:tab/>
        <w:t xml:space="preserve">: </w:t>
      </w:r>
      <w:r w:rsidR="0041542B">
        <w:rPr>
          <w:rFonts w:ascii="Arial Narrow" w:hAnsi="Arial Narrow" w:cs="Arial"/>
          <w:lang w:val="id-ID"/>
        </w:rPr>
        <w:t>01 Agustus</w:t>
      </w:r>
      <w:r>
        <w:rPr>
          <w:rFonts w:ascii="Arial Narrow" w:hAnsi="Arial Narrow" w:cs="Arial"/>
          <w:lang w:val="id-ID"/>
        </w:rPr>
        <w:t xml:space="preserve"> </w:t>
      </w:r>
      <w:r>
        <w:rPr>
          <w:rFonts w:ascii="Arial Narrow" w:hAnsi="Arial Narrow" w:cs="Arial"/>
        </w:rPr>
        <w:t>201</w:t>
      </w:r>
      <w:r w:rsidR="0041542B">
        <w:rPr>
          <w:rFonts w:ascii="Arial Narrow" w:hAnsi="Arial Narrow" w:cs="Arial"/>
          <w:lang w:val="id-ID"/>
        </w:rPr>
        <w:t>7</w:t>
      </w:r>
    </w:p>
    <w:p w14:paraId="6E2FE294" w14:textId="77777777" w:rsidR="00B175F6" w:rsidRDefault="00B175F6" w:rsidP="00B175F6">
      <w:pPr>
        <w:pStyle w:val="Header"/>
        <w:jc w:val="center"/>
        <w:rPr>
          <w:rFonts w:ascii="Arial Narrow" w:hAnsi="Arial Narrow" w:cs="Arial"/>
          <w:lang w:val="id-ID"/>
        </w:rPr>
      </w:pPr>
    </w:p>
    <w:p w14:paraId="3E142F2B" w14:textId="77777777" w:rsidR="00B175F6" w:rsidRDefault="00B175F6" w:rsidP="00B175F6">
      <w:pPr>
        <w:pStyle w:val="Header"/>
        <w:jc w:val="center"/>
        <w:rPr>
          <w:rFonts w:ascii="Arial Narrow" w:hAnsi="Arial Narrow" w:cs="Arial"/>
          <w:lang w:val="id-ID"/>
        </w:rPr>
      </w:pPr>
    </w:p>
    <w:p w14:paraId="27625193" w14:textId="77777777" w:rsidR="00B175F6" w:rsidRDefault="00B175F6" w:rsidP="00B175F6">
      <w:pPr>
        <w:pStyle w:val="Header"/>
        <w:jc w:val="center"/>
        <w:rPr>
          <w:rFonts w:ascii="Arial Narrow" w:hAnsi="Arial Narrow" w:cs="Arial"/>
          <w:lang w:val="id-ID"/>
        </w:rPr>
      </w:pPr>
    </w:p>
    <w:p w14:paraId="01E03CCA" w14:textId="77777777" w:rsidR="00B175F6" w:rsidRDefault="00B175F6" w:rsidP="00B175F6">
      <w:pPr>
        <w:pStyle w:val="Header"/>
        <w:jc w:val="center"/>
        <w:rPr>
          <w:rFonts w:ascii="Arial Narrow" w:hAnsi="Arial Narrow" w:cs="Arial"/>
          <w:lang w:val="id-ID"/>
        </w:rPr>
      </w:pPr>
    </w:p>
    <w:p w14:paraId="1288B055" w14:textId="77777777" w:rsidR="00B175F6" w:rsidRDefault="00B175F6" w:rsidP="00B175F6">
      <w:pPr>
        <w:pStyle w:val="Header"/>
        <w:jc w:val="center"/>
        <w:rPr>
          <w:rFonts w:ascii="Arial Narrow" w:hAnsi="Arial Narrow" w:cs="Arial"/>
          <w:lang w:val="id-ID"/>
        </w:rPr>
      </w:pPr>
    </w:p>
    <w:p w14:paraId="20E16109" w14:textId="77777777" w:rsidR="00B175F6" w:rsidRPr="001A66AE" w:rsidRDefault="00B175F6" w:rsidP="00B175F6">
      <w:pPr>
        <w:pStyle w:val="Header"/>
        <w:jc w:val="center"/>
        <w:rPr>
          <w:rFonts w:ascii="Arial Narrow" w:hAnsi="Arial Narrow" w:cs="Arial"/>
          <w:b/>
          <w:lang w:val="id-ID"/>
        </w:rPr>
      </w:pPr>
      <w:r w:rsidRPr="001A66AE">
        <w:rPr>
          <w:rFonts w:ascii="Arial Narrow" w:hAnsi="Arial Narrow" w:cs="Arial"/>
          <w:b/>
          <w:lang w:val="id-ID"/>
        </w:rPr>
        <w:t>TIM PROYEK PERUBAHAN</w:t>
      </w:r>
    </w:p>
    <w:p w14:paraId="01544A93" w14:textId="77777777" w:rsidR="0041542B" w:rsidRDefault="0041542B" w:rsidP="0041542B">
      <w:pPr>
        <w:pStyle w:val="Header"/>
        <w:jc w:val="center"/>
        <w:rPr>
          <w:rFonts w:ascii="Arial Narrow" w:hAnsi="Arial Narrow" w:cs="Arial"/>
          <w:b/>
          <w:lang w:val="id-ID"/>
        </w:rPr>
      </w:pPr>
      <w:r w:rsidRPr="001A66AE">
        <w:rPr>
          <w:rFonts w:ascii="Arial Narrow" w:hAnsi="Arial Narrow" w:cs="Arial"/>
          <w:b/>
        </w:rPr>
        <w:t>PENGELOLAAN SAMPAH DOMESTIK DAN SAMPAH MEDIS NON INFEKSIUS BERBASIS BANK SAMPAH PADA SEKSI PELAYANAN PENUNJANG NON MEDIK BADAN LAYANAN UMUM DAERAH RUMAH SAKIT UMUM DAERAH BALANGAN</w:t>
      </w:r>
      <w:r>
        <w:rPr>
          <w:rFonts w:ascii="Arial Narrow" w:hAnsi="Arial Narrow" w:cs="Arial"/>
          <w:b/>
          <w:lang w:val="id-ID"/>
        </w:rPr>
        <w:t xml:space="preserve"> </w:t>
      </w:r>
    </w:p>
    <w:p w14:paraId="19BD94A3" w14:textId="77777777" w:rsidR="0041542B" w:rsidRPr="002A1510" w:rsidRDefault="0041542B" w:rsidP="0041542B">
      <w:pPr>
        <w:pStyle w:val="Header"/>
        <w:jc w:val="center"/>
        <w:rPr>
          <w:rFonts w:ascii="Arial Narrow" w:hAnsi="Arial Narrow" w:cs="Arial"/>
          <w:b/>
          <w:lang w:val="id-ID"/>
        </w:rPr>
      </w:pPr>
      <w:r>
        <w:rPr>
          <w:rFonts w:ascii="Arial Narrow" w:hAnsi="Arial Narrow" w:cs="Arial"/>
          <w:b/>
          <w:lang w:val="id-ID"/>
        </w:rPr>
        <w:t>KABUPATEN BALANGAN</w:t>
      </w:r>
    </w:p>
    <w:p w14:paraId="18FC03A4" w14:textId="77777777" w:rsidR="00B175F6" w:rsidRDefault="0041542B" w:rsidP="0041542B">
      <w:pPr>
        <w:pStyle w:val="Header"/>
        <w:jc w:val="center"/>
        <w:rPr>
          <w:rFonts w:ascii="Arial Narrow" w:hAnsi="Arial Narrow" w:cs="Arial"/>
          <w:b/>
          <w:lang w:val="id-ID"/>
        </w:rPr>
      </w:pPr>
      <w:r>
        <w:rPr>
          <w:rFonts w:ascii="Arial Narrow" w:hAnsi="Arial Narrow" w:cs="Arial"/>
          <w:b/>
          <w:lang w:val="id-ID"/>
        </w:rPr>
        <w:t>TAHUN 2017</w:t>
      </w:r>
    </w:p>
    <w:p w14:paraId="17246211" w14:textId="77777777" w:rsidR="00B175F6" w:rsidRDefault="00B175F6" w:rsidP="00B175F6">
      <w:pPr>
        <w:pStyle w:val="Header"/>
        <w:jc w:val="center"/>
        <w:rPr>
          <w:rFonts w:ascii="Arial Narrow" w:hAnsi="Arial Narrow" w:cs="Arial"/>
          <w:b/>
          <w:lang w:val="id-ID"/>
        </w:rPr>
      </w:pPr>
    </w:p>
    <w:p w14:paraId="69D2D9D6" w14:textId="77777777" w:rsidR="00B175F6" w:rsidRDefault="00B175F6" w:rsidP="00B175F6">
      <w:pPr>
        <w:pStyle w:val="Header"/>
        <w:jc w:val="center"/>
        <w:rPr>
          <w:rFonts w:ascii="Arial Narrow" w:hAnsi="Arial Narrow" w:cs="Arial"/>
          <w:b/>
          <w:lang w:val="id-ID"/>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718"/>
        <w:gridCol w:w="3402"/>
        <w:gridCol w:w="1559"/>
        <w:gridCol w:w="2126"/>
      </w:tblGrid>
      <w:tr w:rsidR="005912CD" w:rsidRPr="00C72F86" w14:paraId="310945A0" w14:textId="77777777" w:rsidTr="005912CD">
        <w:tc>
          <w:tcPr>
            <w:tcW w:w="509" w:type="dxa"/>
            <w:shd w:val="clear" w:color="auto" w:fill="auto"/>
            <w:vAlign w:val="center"/>
          </w:tcPr>
          <w:p w14:paraId="58FBDD04" w14:textId="77777777" w:rsidR="005912CD" w:rsidRPr="00C72F86" w:rsidRDefault="005912CD" w:rsidP="005912CD">
            <w:pPr>
              <w:pStyle w:val="Header"/>
              <w:spacing w:before="120" w:after="120"/>
              <w:jc w:val="center"/>
              <w:rPr>
                <w:rFonts w:ascii="Arial Narrow" w:hAnsi="Arial Narrow" w:cs="Arial"/>
                <w:b/>
                <w:lang w:val="id-ID"/>
              </w:rPr>
            </w:pPr>
            <w:proofErr w:type="spellStart"/>
            <w:r w:rsidRPr="00C72F86">
              <w:rPr>
                <w:rFonts w:ascii="Arial Narrow" w:hAnsi="Arial Narrow" w:cs="Arial"/>
                <w:b/>
                <w:lang w:val="id-ID"/>
              </w:rPr>
              <w:t>No</w:t>
            </w:r>
            <w:proofErr w:type="spellEnd"/>
          </w:p>
        </w:tc>
        <w:tc>
          <w:tcPr>
            <w:tcW w:w="2718" w:type="dxa"/>
            <w:shd w:val="clear" w:color="auto" w:fill="auto"/>
            <w:vAlign w:val="center"/>
          </w:tcPr>
          <w:p w14:paraId="515AC4C2" w14:textId="77777777" w:rsidR="005912CD" w:rsidRPr="00C72F86" w:rsidRDefault="005912CD" w:rsidP="005912CD">
            <w:pPr>
              <w:pStyle w:val="Header"/>
              <w:spacing w:before="120" w:after="120"/>
              <w:jc w:val="center"/>
              <w:rPr>
                <w:rFonts w:ascii="Arial Narrow" w:hAnsi="Arial Narrow" w:cs="Arial"/>
                <w:b/>
                <w:lang w:val="id-ID"/>
              </w:rPr>
            </w:pPr>
            <w:r w:rsidRPr="00C72F86">
              <w:rPr>
                <w:rFonts w:ascii="Arial Narrow" w:hAnsi="Arial Narrow" w:cs="Arial"/>
                <w:b/>
                <w:lang w:val="id-ID"/>
              </w:rPr>
              <w:t>NAMA</w:t>
            </w:r>
          </w:p>
        </w:tc>
        <w:tc>
          <w:tcPr>
            <w:tcW w:w="3402" w:type="dxa"/>
            <w:vAlign w:val="center"/>
          </w:tcPr>
          <w:p w14:paraId="223B2C4E" w14:textId="77777777" w:rsidR="005912CD" w:rsidRPr="00C72F86" w:rsidRDefault="005912CD" w:rsidP="005912CD">
            <w:pPr>
              <w:pStyle w:val="Header"/>
              <w:spacing w:before="120" w:after="120"/>
              <w:jc w:val="center"/>
              <w:rPr>
                <w:rFonts w:ascii="Arial Narrow" w:hAnsi="Arial Narrow" w:cs="Arial"/>
                <w:b/>
                <w:lang w:val="id-ID"/>
              </w:rPr>
            </w:pPr>
            <w:r>
              <w:rPr>
                <w:rFonts w:ascii="Arial Narrow" w:hAnsi="Arial Narrow" w:cs="Arial"/>
                <w:b/>
                <w:lang w:val="id-ID"/>
              </w:rPr>
              <w:t>JABATAN</w:t>
            </w:r>
          </w:p>
        </w:tc>
        <w:tc>
          <w:tcPr>
            <w:tcW w:w="1559" w:type="dxa"/>
            <w:shd w:val="clear" w:color="auto" w:fill="auto"/>
            <w:vAlign w:val="center"/>
          </w:tcPr>
          <w:p w14:paraId="531F8068" w14:textId="77777777" w:rsidR="005912CD" w:rsidRPr="00C72F86" w:rsidRDefault="005912CD" w:rsidP="005912CD">
            <w:pPr>
              <w:pStyle w:val="Header"/>
              <w:spacing w:before="120" w:after="120"/>
              <w:jc w:val="center"/>
              <w:rPr>
                <w:rFonts w:ascii="Arial Narrow" w:hAnsi="Arial Narrow" w:cs="Arial"/>
                <w:b/>
                <w:lang w:val="id-ID"/>
              </w:rPr>
            </w:pPr>
            <w:r w:rsidRPr="00C72F86">
              <w:rPr>
                <w:rFonts w:ascii="Arial Narrow" w:hAnsi="Arial Narrow" w:cs="Arial"/>
                <w:b/>
                <w:lang w:val="id-ID"/>
              </w:rPr>
              <w:t>JABATAN DALAM TIM</w:t>
            </w:r>
          </w:p>
        </w:tc>
        <w:tc>
          <w:tcPr>
            <w:tcW w:w="2126" w:type="dxa"/>
            <w:shd w:val="clear" w:color="auto" w:fill="auto"/>
            <w:vAlign w:val="center"/>
          </w:tcPr>
          <w:p w14:paraId="7A8DE7F9" w14:textId="77777777" w:rsidR="005912CD" w:rsidRPr="00C72F86" w:rsidRDefault="005912CD" w:rsidP="005912CD">
            <w:pPr>
              <w:pStyle w:val="Header"/>
              <w:spacing w:before="120" w:after="120"/>
              <w:jc w:val="center"/>
              <w:rPr>
                <w:rFonts w:ascii="Arial Narrow" w:hAnsi="Arial Narrow" w:cs="Arial"/>
                <w:b/>
                <w:lang w:val="id-ID"/>
              </w:rPr>
            </w:pPr>
            <w:r w:rsidRPr="00C72F86">
              <w:rPr>
                <w:rFonts w:ascii="Arial Narrow" w:hAnsi="Arial Narrow" w:cs="Arial"/>
                <w:b/>
                <w:lang w:val="id-ID"/>
              </w:rPr>
              <w:t>INSTANSI</w:t>
            </w:r>
          </w:p>
        </w:tc>
      </w:tr>
      <w:tr w:rsidR="005912CD" w:rsidRPr="00C72F86" w14:paraId="1DA6FF2C" w14:textId="77777777" w:rsidTr="009F2978">
        <w:trPr>
          <w:trHeight w:val="5409"/>
        </w:trPr>
        <w:tc>
          <w:tcPr>
            <w:tcW w:w="509" w:type="dxa"/>
            <w:shd w:val="clear" w:color="auto" w:fill="auto"/>
          </w:tcPr>
          <w:p w14:paraId="4BC0E2DE" w14:textId="77777777" w:rsidR="005912CD" w:rsidRPr="00C72F86" w:rsidRDefault="005912CD" w:rsidP="009B41C3">
            <w:pPr>
              <w:pStyle w:val="Header"/>
              <w:spacing w:before="120" w:after="120"/>
              <w:jc w:val="center"/>
              <w:rPr>
                <w:rFonts w:ascii="Arial Narrow" w:hAnsi="Arial Narrow" w:cs="Arial"/>
                <w:lang w:val="id-ID"/>
              </w:rPr>
            </w:pPr>
            <w:r w:rsidRPr="00C72F86">
              <w:rPr>
                <w:rFonts w:ascii="Arial Narrow" w:hAnsi="Arial Narrow" w:cs="Arial"/>
                <w:lang w:val="id-ID"/>
              </w:rPr>
              <w:t>1.</w:t>
            </w:r>
          </w:p>
          <w:p w14:paraId="41CC2D06" w14:textId="77777777" w:rsidR="005912CD" w:rsidRPr="00C72F86" w:rsidRDefault="005912CD" w:rsidP="009B41C3">
            <w:pPr>
              <w:pStyle w:val="Header"/>
              <w:spacing w:before="120" w:after="120"/>
              <w:jc w:val="center"/>
              <w:rPr>
                <w:rFonts w:ascii="Arial Narrow" w:hAnsi="Arial Narrow" w:cs="Arial"/>
                <w:lang w:val="id-ID"/>
              </w:rPr>
            </w:pPr>
            <w:r w:rsidRPr="00C72F86">
              <w:rPr>
                <w:rFonts w:ascii="Arial Narrow" w:hAnsi="Arial Narrow" w:cs="Arial"/>
                <w:lang w:val="id-ID"/>
              </w:rPr>
              <w:t>2.</w:t>
            </w:r>
          </w:p>
          <w:p w14:paraId="50E818DE" w14:textId="77777777" w:rsidR="005912CD" w:rsidRPr="00C72F86" w:rsidRDefault="005912CD" w:rsidP="009B41C3">
            <w:pPr>
              <w:pStyle w:val="Header"/>
              <w:spacing w:before="120" w:after="120"/>
              <w:jc w:val="center"/>
              <w:rPr>
                <w:rFonts w:ascii="Arial Narrow" w:hAnsi="Arial Narrow" w:cs="Arial"/>
                <w:lang w:val="id-ID"/>
              </w:rPr>
            </w:pPr>
            <w:r w:rsidRPr="00C72F86">
              <w:rPr>
                <w:rFonts w:ascii="Arial Narrow" w:hAnsi="Arial Narrow" w:cs="Arial"/>
                <w:lang w:val="id-ID"/>
              </w:rPr>
              <w:t>3.</w:t>
            </w:r>
          </w:p>
          <w:p w14:paraId="730EE6BE" w14:textId="77777777" w:rsidR="005912CD" w:rsidRDefault="005912CD" w:rsidP="009B41C3">
            <w:pPr>
              <w:pStyle w:val="Header"/>
              <w:spacing w:before="120" w:after="120"/>
              <w:jc w:val="center"/>
              <w:rPr>
                <w:rFonts w:ascii="Arial Narrow" w:hAnsi="Arial Narrow" w:cs="Arial"/>
                <w:lang w:val="id-ID"/>
              </w:rPr>
            </w:pPr>
            <w:r w:rsidRPr="00C72F86">
              <w:rPr>
                <w:rFonts w:ascii="Arial Narrow" w:hAnsi="Arial Narrow" w:cs="Arial"/>
                <w:lang w:val="id-ID"/>
              </w:rPr>
              <w:t>4.</w:t>
            </w:r>
          </w:p>
          <w:p w14:paraId="1DB70F05" w14:textId="77777777" w:rsidR="005912CD" w:rsidRDefault="005912CD" w:rsidP="009B41C3">
            <w:pPr>
              <w:pStyle w:val="Header"/>
              <w:spacing w:before="120" w:after="120"/>
              <w:jc w:val="center"/>
              <w:rPr>
                <w:rFonts w:ascii="Arial Narrow" w:hAnsi="Arial Narrow" w:cs="Arial"/>
                <w:lang w:val="id-ID"/>
              </w:rPr>
            </w:pPr>
            <w:r>
              <w:rPr>
                <w:rFonts w:ascii="Arial Narrow" w:hAnsi="Arial Narrow" w:cs="Arial"/>
                <w:lang w:val="id-ID"/>
              </w:rPr>
              <w:t>5.</w:t>
            </w:r>
          </w:p>
          <w:p w14:paraId="12C8005F" w14:textId="77777777" w:rsidR="001D1FAB" w:rsidRDefault="001D1FAB" w:rsidP="009B41C3">
            <w:pPr>
              <w:pStyle w:val="Header"/>
              <w:spacing w:before="120" w:after="120"/>
              <w:jc w:val="center"/>
              <w:rPr>
                <w:rFonts w:ascii="Arial Narrow" w:hAnsi="Arial Narrow" w:cs="Arial"/>
                <w:lang w:val="id-ID"/>
              </w:rPr>
            </w:pPr>
            <w:r>
              <w:rPr>
                <w:rFonts w:ascii="Arial Narrow" w:hAnsi="Arial Narrow" w:cs="Arial"/>
                <w:lang w:val="id-ID"/>
              </w:rPr>
              <w:t>6.</w:t>
            </w:r>
          </w:p>
          <w:p w14:paraId="1DC2EFEA" w14:textId="77777777" w:rsidR="001D1FAB" w:rsidRDefault="001D1FAB" w:rsidP="009B41C3">
            <w:pPr>
              <w:pStyle w:val="Header"/>
              <w:spacing w:before="120" w:after="120"/>
              <w:jc w:val="center"/>
              <w:rPr>
                <w:rFonts w:ascii="Arial Narrow" w:hAnsi="Arial Narrow" w:cs="Arial"/>
                <w:lang w:val="id-ID"/>
              </w:rPr>
            </w:pPr>
            <w:r>
              <w:rPr>
                <w:rFonts w:ascii="Arial Narrow" w:hAnsi="Arial Narrow" w:cs="Arial"/>
                <w:lang w:val="id-ID"/>
              </w:rPr>
              <w:t>7.</w:t>
            </w:r>
          </w:p>
          <w:p w14:paraId="5A7AAEB6" w14:textId="77777777" w:rsidR="001D1FAB" w:rsidRDefault="001D1FAB" w:rsidP="009B41C3">
            <w:pPr>
              <w:pStyle w:val="Header"/>
              <w:spacing w:before="120" w:after="120"/>
              <w:jc w:val="center"/>
              <w:rPr>
                <w:rFonts w:ascii="Arial Narrow" w:hAnsi="Arial Narrow" w:cs="Arial"/>
                <w:lang w:val="id-ID"/>
              </w:rPr>
            </w:pPr>
            <w:r>
              <w:rPr>
                <w:rFonts w:ascii="Arial Narrow" w:hAnsi="Arial Narrow" w:cs="Arial"/>
                <w:lang w:val="id-ID"/>
              </w:rPr>
              <w:t>8.</w:t>
            </w:r>
          </w:p>
          <w:p w14:paraId="2F8D59A1" w14:textId="77777777" w:rsidR="001D1FAB" w:rsidRDefault="001D1FAB" w:rsidP="009B41C3">
            <w:pPr>
              <w:pStyle w:val="Header"/>
              <w:spacing w:before="120" w:after="120"/>
              <w:jc w:val="center"/>
              <w:rPr>
                <w:rFonts w:ascii="Arial Narrow" w:hAnsi="Arial Narrow" w:cs="Arial"/>
                <w:lang w:val="id-ID"/>
              </w:rPr>
            </w:pPr>
            <w:r>
              <w:rPr>
                <w:rFonts w:ascii="Arial Narrow" w:hAnsi="Arial Narrow" w:cs="Arial"/>
                <w:lang w:val="id-ID"/>
              </w:rPr>
              <w:t>9.</w:t>
            </w:r>
          </w:p>
          <w:p w14:paraId="5CB44356" w14:textId="77777777" w:rsidR="001D1FAB" w:rsidRDefault="001D1FAB" w:rsidP="009B41C3">
            <w:pPr>
              <w:pStyle w:val="Header"/>
              <w:spacing w:before="120" w:after="120"/>
              <w:jc w:val="center"/>
              <w:rPr>
                <w:rFonts w:ascii="Arial Narrow" w:hAnsi="Arial Narrow" w:cs="Arial"/>
                <w:lang w:val="id-ID"/>
              </w:rPr>
            </w:pPr>
            <w:r>
              <w:rPr>
                <w:rFonts w:ascii="Arial Narrow" w:hAnsi="Arial Narrow" w:cs="Arial"/>
                <w:lang w:val="id-ID"/>
              </w:rPr>
              <w:t>10.</w:t>
            </w:r>
          </w:p>
          <w:p w14:paraId="0A882FE2" w14:textId="77777777" w:rsidR="001D1FAB" w:rsidRDefault="001D1FAB" w:rsidP="009B41C3">
            <w:pPr>
              <w:pStyle w:val="Header"/>
              <w:spacing w:before="120" w:after="120"/>
              <w:jc w:val="center"/>
              <w:rPr>
                <w:rFonts w:ascii="Arial Narrow" w:hAnsi="Arial Narrow" w:cs="Arial"/>
                <w:lang w:val="id-ID"/>
              </w:rPr>
            </w:pPr>
            <w:r>
              <w:rPr>
                <w:rFonts w:ascii="Arial Narrow" w:hAnsi="Arial Narrow" w:cs="Arial"/>
                <w:lang w:val="id-ID"/>
              </w:rPr>
              <w:t>11.</w:t>
            </w:r>
          </w:p>
          <w:p w14:paraId="25A1AB53" w14:textId="77777777" w:rsidR="001D1FAB" w:rsidRDefault="001D1FAB" w:rsidP="009B41C3">
            <w:pPr>
              <w:pStyle w:val="Header"/>
              <w:spacing w:before="120" w:after="120"/>
              <w:jc w:val="center"/>
              <w:rPr>
                <w:rFonts w:ascii="Arial Narrow" w:hAnsi="Arial Narrow" w:cs="Arial"/>
                <w:lang w:val="id-ID"/>
              </w:rPr>
            </w:pPr>
            <w:r>
              <w:rPr>
                <w:rFonts w:ascii="Arial Narrow" w:hAnsi="Arial Narrow" w:cs="Arial"/>
                <w:lang w:val="id-ID"/>
              </w:rPr>
              <w:t>12.</w:t>
            </w:r>
          </w:p>
          <w:p w14:paraId="463647CC" w14:textId="77777777" w:rsidR="001D1FAB" w:rsidRPr="00C72F86" w:rsidRDefault="001D1FAB" w:rsidP="009B41C3">
            <w:pPr>
              <w:pStyle w:val="Header"/>
              <w:spacing w:before="120" w:after="120"/>
              <w:jc w:val="center"/>
              <w:rPr>
                <w:rFonts w:ascii="Arial Narrow" w:hAnsi="Arial Narrow" w:cs="Arial"/>
                <w:lang w:val="id-ID"/>
              </w:rPr>
            </w:pPr>
            <w:r>
              <w:rPr>
                <w:rFonts w:ascii="Arial Narrow" w:hAnsi="Arial Narrow" w:cs="Arial"/>
                <w:lang w:val="id-ID"/>
              </w:rPr>
              <w:t>13.</w:t>
            </w:r>
          </w:p>
        </w:tc>
        <w:tc>
          <w:tcPr>
            <w:tcW w:w="2718" w:type="dxa"/>
            <w:shd w:val="clear" w:color="auto" w:fill="auto"/>
          </w:tcPr>
          <w:p w14:paraId="2B6D433D" w14:textId="77777777" w:rsidR="005912CD" w:rsidRPr="00C72F86" w:rsidRDefault="005912CD" w:rsidP="009B41C3">
            <w:pPr>
              <w:pStyle w:val="Header"/>
              <w:spacing w:before="120" w:after="120"/>
              <w:jc w:val="both"/>
              <w:rPr>
                <w:rFonts w:ascii="Arial Narrow" w:hAnsi="Arial Narrow" w:cs="Arial"/>
                <w:lang w:val="id-ID"/>
              </w:rPr>
            </w:pPr>
            <w:r>
              <w:rPr>
                <w:rFonts w:ascii="Arial Narrow" w:hAnsi="Arial Narrow" w:cs="Arial"/>
                <w:lang w:val="id-ID"/>
              </w:rPr>
              <w:t xml:space="preserve">dr. Ferry, </w:t>
            </w:r>
            <w:proofErr w:type="spellStart"/>
            <w:r>
              <w:rPr>
                <w:rFonts w:ascii="Arial Narrow" w:hAnsi="Arial Narrow" w:cs="Arial"/>
                <w:lang w:val="id-ID"/>
              </w:rPr>
              <w:t>MM.Rs</w:t>
            </w:r>
            <w:proofErr w:type="spellEnd"/>
            <w:r>
              <w:rPr>
                <w:rFonts w:ascii="Arial Narrow" w:hAnsi="Arial Narrow" w:cs="Arial"/>
                <w:lang w:val="id-ID"/>
              </w:rPr>
              <w:t xml:space="preserve"> </w:t>
            </w:r>
          </w:p>
          <w:p w14:paraId="19B944BE" w14:textId="77777777" w:rsidR="005912CD" w:rsidRPr="00C72F86" w:rsidRDefault="005912CD" w:rsidP="009B41C3">
            <w:pPr>
              <w:pStyle w:val="Header"/>
              <w:spacing w:before="120" w:after="120"/>
              <w:jc w:val="both"/>
              <w:rPr>
                <w:rFonts w:ascii="Arial Narrow" w:hAnsi="Arial Narrow" w:cs="Arial"/>
                <w:lang w:val="id-ID"/>
              </w:rPr>
            </w:pPr>
            <w:proofErr w:type="spellStart"/>
            <w:r>
              <w:rPr>
                <w:rFonts w:ascii="Arial Narrow" w:hAnsi="Arial Narrow" w:cs="Arial"/>
                <w:lang w:val="id-ID"/>
              </w:rPr>
              <w:t>Juhriadi</w:t>
            </w:r>
            <w:proofErr w:type="spellEnd"/>
            <w:r>
              <w:rPr>
                <w:rFonts w:ascii="Arial Narrow" w:hAnsi="Arial Narrow" w:cs="Arial"/>
                <w:lang w:val="id-ID"/>
              </w:rPr>
              <w:t>, SKM</w:t>
            </w:r>
          </w:p>
          <w:p w14:paraId="738EEEBC" w14:textId="77777777" w:rsidR="005912CD" w:rsidRDefault="005912CD" w:rsidP="009B41C3">
            <w:pPr>
              <w:pStyle w:val="Header"/>
              <w:spacing w:before="120" w:after="120"/>
              <w:jc w:val="both"/>
              <w:rPr>
                <w:rFonts w:ascii="Arial Narrow" w:hAnsi="Arial Narrow" w:cs="Arial"/>
                <w:lang w:val="id-ID"/>
              </w:rPr>
            </w:pPr>
            <w:r>
              <w:rPr>
                <w:rFonts w:ascii="Arial Narrow" w:hAnsi="Arial Narrow" w:cs="Arial"/>
                <w:lang w:val="id-ID"/>
              </w:rPr>
              <w:t>Hendra Mayedi Ganie, SE. MM</w:t>
            </w:r>
          </w:p>
          <w:p w14:paraId="4D698799" w14:textId="77777777" w:rsidR="001D1FAB" w:rsidRDefault="001D1FAB" w:rsidP="009B41C3">
            <w:pPr>
              <w:pStyle w:val="Header"/>
              <w:spacing w:before="120" w:after="120"/>
              <w:jc w:val="both"/>
              <w:rPr>
                <w:rFonts w:ascii="Arial Narrow" w:hAnsi="Arial Narrow" w:cs="Arial"/>
                <w:lang w:val="id-ID"/>
              </w:rPr>
            </w:pPr>
            <w:r w:rsidRPr="005912CD">
              <w:rPr>
                <w:rFonts w:ascii="Arial Narrow" w:hAnsi="Arial Narrow" w:cs="Arial"/>
                <w:lang w:val="id-ID"/>
              </w:rPr>
              <w:t>Akhmad Syarif,</w:t>
            </w:r>
            <w:r>
              <w:rPr>
                <w:rFonts w:ascii="Arial Narrow" w:hAnsi="Arial Narrow" w:cs="Arial"/>
                <w:lang w:val="id-ID"/>
              </w:rPr>
              <w:t xml:space="preserve"> </w:t>
            </w:r>
            <w:r w:rsidRPr="005912CD">
              <w:rPr>
                <w:rFonts w:ascii="Arial Narrow" w:hAnsi="Arial Narrow" w:cs="Arial"/>
                <w:lang w:val="id-ID"/>
              </w:rPr>
              <w:t>A.MG</w:t>
            </w:r>
          </w:p>
          <w:p w14:paraId="6483E899"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Hendra Yudha, SKM</w:t>
            </w:r>
          </w:p>
          <w:p w14:paraId="337F24A0" w14:textId="77777777" w:rsidR="001D1FAB" w:rsidRDefault="001D1FAB" w:rsidP="009B41C3">
            <w:pPr>
              <w:pStyle w:val="Header"/>
              <w:spacing w:before="120" w:after="120"/>
              <w:jc w:val="both"/>
              <w:rPr>
                <w:rFonts w:ascii="Arial Narrow" w:hAnsi="Arial Narrow" w:cs="Arial"/>
                <w:lang w:val="id-ID"/>
              </w:rPr>
            </w:pPr>
            <w:proofErr w:type="spellStart"/>
            <w:r>
              <w:rPr>
                <w:rFonts w:ascii="Arial Narrow" w:hAnsi="Arial Narrow" w:cs="Arial"/>
                <w:lang w:val="id-ID"/>
              </w:rPr>
              <w:t>Norsalimah</w:t>
            </w:r>
            <w:proofErr w:type="spellEnd"/>
          </w:p>
          <w:p w14:paraId="2FACEF4F" w14:textId="77777777" w:rsidR="005912CD" w:rsidRDefault="005912CD" w:rsidP="009B41C3">
            <w:pPr>
              <w:pStyle w:val="Header"/>
              <w:spacing w:before="120" w:after="120"/>
              <w:jc w:val="both"/>
              <w:rPr>
                <w:rFonts w:ascii="Arial Narrow" w:hAnsi="Arial Narrow" w:cs="Arial"/>
                <w:lang w:val="id-ID"/>
              </w:rPr>
            </w:pPr>
            <w:r>
              <w:rPr>
                <w:rFonts w:ascii="Arial Narrow" w:hAnsi="Arial Narrow" w:cs="Arial"/>
                <w:lang w:val="id-ID"/>
              </w:rPr>
              <w:t xml:space="preserve">Muhammad </w:t>
            </w:r>
            <w:proofErr w:type="spellStart"/>
            <w:r>
              <w:rPr>
                <w:rFonts w:ascii="Arial Narrow" w:hAnsi="Arial Narrow" w:cs="Arial"/>
                <w:lang w:val="id-ID"/>
              </w:rPr>
              <w:t>Firtah</w:t>
            </w:r>
            <w:proofErr w:type="spellEnd"/>
            <w:r>
              <w:rPr>
                <w:rFonts w:ascii="Arial Narrow" w:hAnsi="Arial Narrow" w:cs="Arial"/>
                <w:lang w:val="id-ID"/>
              </w:rPr>
              <w:t>, S.STP</w:t>
            </w:r>
          </w:p>
          <w:p w14:paraId="186573BB"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Melyani Ulfah, AMKL</w:t>
            </w:r>
          </w:p>
          <w:p w14:paraId="07159219"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Nina Tresnawati, AMKL</w:t>
            </w:r>
          </w:p>
          <w:p w14:paraId="61926F4B"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Dwi Satriani, AMKL</w:t>
            </w:r>
          </w:p>
          <w:p w14:paraId="49C48283"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Herny, AMKL</w:t>
            </w:r>
          </w:p>
          <w:p w14:paraId="12CFB582" w14:textId="77777777" w:rsidR="001D1FAB" w:rsidRPr="00C72F86" w:rsidRDefault="001D1FAB" w:rsidP="009B41C3">
            <w:pPr>
              <w:pStyle w:val="Header"/>
              <w:spacing w:before="120" w:after="120"/>
              <w:jc w:val="both"/>
              <w:rPr>
                <w:rFonts w:ascii="Arial Narrow" w:hAnsi="Arial Narrow" w:cs="Arial"/>
                <w:lang w:val="id-ID"/>
              </w:rPr>
            </w:pPr>
            <w:r>
              <w:rPr>
                <w:rFonts w:ascii="Arial Narrow" w:hAnsi="Arial Narrow" w:cs="Arial"/>
                <w:lang w:val="id-ID"/>
              </w:rPr>
              <w:t>Nelly, AMKL</w:t>
            </w:r>
          </w:p>
          <w:p w14:paraId="4572EE81" w14:textId="77777777" w:rsidR="005912CD" w:rsidRPr="00C72F86" w:rsidRDefault="001D1FAB" w:rsidP="009B41C3">
            <w:pPr>
              <w:pStyle w:val="Header"/>
              <w:spacing w:before="120" w:after="120"/>
              <w:jc w:val="both"/>
              <w:rPr>
                <w:rFonts w:ascii="Arial Narrow" w:hAnsi="Arial Narrow" w:cs="Arial"/>
                <w:lang w:val="id-ID"/>
              </w:rPr>
            </w:pPr>
            <w:r>
              <w:rPr>
                <w:rFonts w:ascii="Arial Narrow" w:hAnsi="Arial Narrow" w:cs="Arial"/>
                <w:lang w:val="id-ID"/>
              </w:rPr>
              <w:t xml:space="preserve">Seluruh Petugas </w:t>
            </w:r>
            <w:proofErr w:type="spellStart"/>
            <w:r>
              <w:rPr>
                <w:rFonts w:ascii="Arial Narrow" w:hAnsi="Arial Narrow" w:cs="Arial"/>
                <w:lang w:val="id-ID"/>
              </w:rPr>
              <w:t>Cleaning</w:t>
            </w:r>
            <w:proofErr w:type="spellEnd"/>
            <w:r>
              <w:rPr>
                <w:rFonts w:ascii="Arial Narrow" w:hAnsi="Arial Narrow" w:cs="Arial"/>
                <w:lang w:val="id-ID"/>
              </w:rPr>
              <w:t xml:space="preserve"> Service dan Operator </w:t>
            </w:r>
            <w:proofErr w:type="spellStart"/>
            <w:r>
              <w:rPr>
                <w:rFonts w:ascii="Arial Narrow" w:hAnsi="Arial Narrow" w:cs="Arial"/>
                <w:lang w:val="id-ID"/>
              </w:rPr>
              <w:t>Incinerator</w:t>
            </w:r>
            <w:proofErr w:type="spellEnd"/>
          </w:p>
        </w:tc>
        <w:tc>
          <w:tcPr>
            <w:tcW w:w="3402" w:type="dxa"/>
          </w:tcPr>
          <w:p w14:paraId="6534A021" w14:textId="77777777" w:rsidR="005912CD" w:rsidRDefault="005912CD" w:rsidP="0041542B">
            <w:pPr>
              <w:pStyle w:val="Header"/>
              <w:spacing w:before="120" w:after="120"/>
              <w:jc w:val="center"/>
              <w:rPr>
                <w:rFonts w:ascii="Arial Narrow" w:hAnsi="Arial Narrow" w:cs="Arial"/>
                <w:lang w:val="id-ID"/>
              </w:rPr>
            </w:pPr>
            <w:r>
              <w:rPr>
                <w:rFonts w:ascii="Arial Narrow" w:hAnsi="Arial Narrow" w:cs="Arial"/>
                <w:lang w:val="id-ID"/>
              </w:rPr>
              <w:t>Direktur</w:t>
            </w:r>
          </w:p>
          <w:p w14:paraId="2EF006F4" w14:textId="77777777" w:rsidR="005912CD" w:rsidRDefault="005912CD" w:rsidP="0041542B">
            <w:pPr>
              <w:pStyle w:val="Header"/>
              <w:spacing w:before="120" w:after="120"/>
              <w:jc w:val="center"/>
              <w:rPr>
                <w:rFonts w:ascii="Arial Narrow" w:hAnsi="Arial Narrow" w:cs="Arial"/>
                <w:lang w:val="id-ID"/>
              </w:rPr>
            </w:pPr>
            <w:r>
              <w:rPr>
                <w:rFonts w:ascii="Arial Narrow" w:hAnsi="Arial Narrow" w:cs="Arial"/>
                <w:lang w:val="id-ID"/>
              </w:rPr>
              <w:t>Kabid. Pelayanan Penunjang</w:t>
            </w:r>
          </w:p>
          <w:p w14:paraId="494786DF" w14:textId="77777777" w:rsidR="005912CD" w:rsidRDefault="005912CD" w:rsidP="0041542B">
            <w:pPr>
              <w:pStyle w:val="Header"/>
              <w:spacing w:before="120" w:after="120"/>
              <w:jc w:val="center"/>
              <w:rPr>
                <w:rFonts w:ascii="Arial Narrow" w:hAnsi="Arial Narrow" w:cs="Arial"/>
                <w:lang w:val="id-ID"/>
              </w:rPr>
            </w:pPr>
            <w:r>
              <w:rPr>
                <w:rFonts w:ascii="Arial Narrow" w:hAnsi="Arial Narrow" w:cs="Arial"/>
                <w:lang w:val="id-ID"/>
              </w:rPr>
              <w:t>Kasi. Pelayanan Penunjang Non Medik</w:t>
            </w:r>
          </w:p>
          <w:p w14:paraId="580DF6BF" w14:textId="77777777" w:rsidR="001D1FAB" w:rsidRDefault="001D1FAB" w:rsidP="0041542B">
            <w:pPr>
              <w:pStyle w:val="Header"/>
              <w:spacing w:before="120" w:after="120"/>
              <w:jc w:val="center"/>
              <w:rPr>
                <w:rFonts w:ascii="Arial Narrow" w:hAnsi="Arial Narrow" w:cs="Arial"/>
                <w:lang w:val="id-ID"/>
              </w:rPr>
            </w:pPr>
            <w:r>
              <w:rPr>
                <w:rFonts w:ascii="Arial Narrow" w:hAnsi="Arial Narrow" w:cs="Arial"/>
                <w:lang w:val="id-ID"/>
              </w:rPr>
              <w:t>Staf Pelayanan Penunjang Non Medik</w:t>
            </w:r>
          </w:p>
          <w:p w14:paraId="2ABFE025" w14:textId="77777777" w:rsidR="001D1FAB" w:rsidRDefault="001D1FAB" w:rsidP="0041542B">
            <w:pPr>
              <w:pStyle w:val="Header"/>
              <w:spacing w:before="120" w:after="120"/>
              <w:jc w:val="center"/>
              <w:rPr>
                <w:rFonts w:ascii="Arial Narrow" w:hAnsi="Arial Narrow" w:cs="Arial"/>
                <w:lang w:val="id-ID"/>
              </w:rPr>
            </w:pPr>
            <w:r>
              <w:rPr>
                <w:rFonts w:ascii="Arial Narrow" w:hAnsi="Arial Narrow" w:cs="Arial"/>
                <w:lang w:val="id-ID"/>
              </w:rPr>
              <w:t>Staf Pelayanan Penunjang Non Medik</w:t>
            </w:r>
          </w:p>
          <w:p w14:paraId="1E06AE5B" w14:textId="77777777" w:rsidR="001D1FAB" w:rsidRDefault="001D1FAB" w:rsidP="0041542B">
            <w:pPr>
              <w:pStyle w:val="Header"/>
              <w:spacing w:before="120" w:after="120"/>
              <w:jc w:val="center"/>
              <w:rPr>
                <w:rFonts w:ascii="Arial Narrow" w:hAnsi="Arial Narrow" w:cs="Arial"/>
                <w:lang w:val="id-ID"/>
              </w:rPr>
            </w:pPr>
            <w:r>
              <w:rPr>
                <w:rFonts w:ascii="Arial Narrow" w:hAnsi="Arial Narrow" w:cs="Arial"/>
                <w:lang w:val="id-ID"/>
              </w:rPr>
              <w:t>Staf Pelayanan Penunjang Non Medik</w:t>
            </w:r>
          </w:p>
          <w:p w14:paraId="015B9468" w14:textId="77777777" w:rsidR="005912CD" w:rsidRDefault="005912CD" w:rsidP="0041542B">
            <w:pPr>
              <w:pStyle w:val="Header"/>
              <w:spacing w:before="120" w:after="120"/>
              <w:jc w:val="center"/>
              <w:rPr>
                <w:rFonts w:ascii="Arial Narrow" w:hAnsi="Arial Narrow" w:cs="Arial"/>
                <w:lang w:val="id-ID"/>
              </w:rPr>
            </w:pPr>
            <w:proofErr w:type="spellStart"/>
            <w:r>
              <w:rPr>
                <w:rFonts w:ascii="Arial Narrow" w:hAnsi="Arial Narrow" w:cs="Arial"/>
                <w:lang w:val="id-ID"/>
              </w:rPr>
              <w:t>Sanitarian</w:t>
            </w:r>
            <w:proofErr w:type="spellEnd"/>
            <w:r>
              <w:rPr>
                <w:rFonts w:ascii="Arial Narrow" w:hAnsi="Arial Narrow" w:cs="Arial"/>
                <w:lang w:val="id-ID"/>
              </w:rPr>
              <w:t xml:space="preserve"> (Kesehatan Lingkungan)</w:t>
            </w:r>
          </w:p>
          <w:p w14:paraId="315907DD" w14:textId="77777777" w:rsidR="005912CD" w:rsidRDefault="001D1FAB" w:rsidP="0041542B">
            <w:pPr>
              <w:pStyle w:val="Header"/>
              <w:spacing w:before="120" w:after="120"/>
              <w:jc w:val="center"/>
              <w:rPr>
                <w:rFonts w:ascii="Arial Narrow" w:hAnsi="Arial Narrow" w:cs="Arial"/>
                <w:lang w:val="id-ID"/>
              </w:rPr>
            </w:pPr>
            <w:proofErr w:type="spellStart"/>
            <w:r>
              <w:rPr>
                <w:rFonts w:ascii="Arial Narrow" w:hAnsi="Arial Narrow" w:cs="Arial"/>
                <w:lang w:val="id-ID"/>
              </w:rPr>
              <w:t>Sanitarian</w:t>
            </w:r>
            <w:proofErr w:type="spellEnd"/>
            <w:r>
              <w:rPr>
                <w:rFonts w:ascii="Arial Narrow" w:hAnsi="Arial Narrow" w:cs="Arial"/>
                <w:lang w:val="id-ID"/>
              </w:rPr>
              <w:t xml:space="preserve"> (Kesehatan Lingkungan)</w:t>
            </w:r>
          </w:p>
          <w:p w14:paraId="3F8F77F6" w14:textId="77777777" w:rsidR="001D1FAB" w:rsidRDefault="001D1FAB" w:rsidP="0041542B">
            <w:pPr>
              <w:pStyle w:val="Header"/>
              <w:spacing w:before="120" w:after="120"/>
              <w:jc w:val="center"/>
              <w:rPr>
                <w:rFonts w:ascii="Arial Narrow" w:hAnsi="Arial Narrow" w:cs="Arial"/>
                <w:lang w:val="id-ID"/>
              </w:rPr>
            </w:pPr>
            <w:proofErr w:type="spellStart"/>
            <w:r>
              <w:rPr>
                <w:rFonts w:ascii="Arial Narrow" w:hAnsi="Arial Narrow" w:cs="Arial"/>
                <w:lang w:val="id-ID"/>
              </w:rPr>
              <w:t>Sanitarian</w:t>
            </w:r>
            <w:proofErr w:type="spellEnd"/>
            <w:r>
              <w:rPr>
                <w:rFonts w:ascii="Arial Narrow" w:hAnsi="Arial Narrow" w:cs="Arial"/>
                <w:lang w:val="id-ID"/>
              </w:rPr>
              <w:t xml:space="preserve"> (Kesehatan Lingkungan)</w:t>
            </w:r>
          </w:p>
          <w:p w14:paraId="7DF9F310" w14:textId="77777777" w:rsidR="001D1FAB" w:rsidRDefault="001D1FAB" w:rsidP="0041542B">
            <w:pPr>
              <w:pStyle w:val="Header"/>
              <w:spacing w:before="120" w:after="120"/>
              <w:jc w:val="center"/>
              <w:rPr>
                <w:rFonts w:ascii="Arial Narrow" w:hAnsi="Arial Narrow" w:cs="Arial"/>
                <w:lang w:val="id-ID"/>
              </w:rPr>
            </w:pPr>
            <w:proofErr w:type="spellStart"/>
            <w:r>
              <w:rPr>
                <w:rFonts w:ascii="Arial Narrow" w:hAnsi="Arial Narrow" w:cs="Arial"/>
                <w:lang w:val="id-ID"/>
              </w:rPr>
              <w:t>Sanitarian</w:t>
            </w:r>
            <w:proofErr w:type="spellEnd"/>
            <w:r>
              <w:rPr>
                <w:rFonts w:ascii="Arial Narrow" w:hAnsi="Arial Narrow" w:cs="Arial"/>
                <w:lang w:val="id-ID"/>
              </w:rPr>
              <w:t xml:space="preserve"> (Kesehatan Lingkungan)</w:t>
            </w:r>
          </w:p>
          <w:p w14:paraId="78EEBB79" w14:textId="77777777" w:rsidR="001D1FAB" w:rsidRDefault="001D1FAB" w:rsidP="0041542B">
            <w:pPr>
              <w:pStyle w:val="Header"/>
              <w:spacing w:before="120" w:after="120"/>
              <w:jc w:val="center"/>
              <w:rPr>
                <w:rFonts w:ascii="Arial Narrow" w:hAnsi="Arial Narrow" w:cs="Arial"/>
                <w:lang w:val="id-ID"/>
              </w:rPr>
            </w:pPr>
            <w:proofErr w:type="spellStart"/>
            <w:r>
              <w:rPr>
                <w:rFonts w:ascii="Arial Narrow" w:hAnsi="Arial Narrow" w:cs="Arial"/>
                <w:lang w:val="id-ID"/>
              </w:rPr>
              <w:t>Sanitarian</w:t>
            </w:r>
            <w:proofErr w:type="spellEnd"/>
            <w:r>
              <w:rPr>
                <w:rFonts w:ascii="Arial Narrow" w:hAnsi="Arial Narrow" w:cs="Arial"/>
                <w:lang w:val="id-ID"/>
              </w:rPr>
              <w:t xml:space="preserve"> (Kesehatan Lingkungan)</w:t>
            </w:r>
          </w:p>
          <w:p w14:paraId="799B0B29" w14:textId="77777777" w:rsidR="001D1FAB" w:rsidRDefault="001D1FAB" w:rsidP="0041542B">
            <w:pPr>
              <w:pStyle w:val="Header"/>
              <w:spacing w:before="120" w:after="120"/>
              <w:jc w:val="center"/>
              <w:rPr>
                <w:rFonts w:ascii="Arial Narrow" w:hAnsi="Arial Narrow" w:cs="Arial"/>
                <w:lang w:val="id-ID"/>
              </w:rPr>
            </w:pPr>
            <w:proofErr w:type="spellStart"/>
            <w:r>
              <w:rPr>
                <w:rFonts w:ascii="Arial Narrow" w:hAnsi="Arial Narrow" w:cs="Arial"/>
                <w:lang w:val="id-ID"/>
              </w:rPr>
              <w:t>Sanitarian</w:t>
            </w:r>
            <w:proofErr w:type="spellEnd"/>
            <w:r>
              <w:rPr>
                <w:rFonts w:ascii="Arial Narrow" w:hAnsi="Arial Narrow" w:cs="Arial"/>
                <w:lang w:val="id-ID"/>
              </w:rPr>
              <w:t xml:space="preserve"> (Kesehatan Lingkungan)</w:t>
            </w:r>
          </w:p>
          <w:p w14:paraId="4C082DFD" w14:textId="77777777" w:rsidR="005912CD" w:rsidRDefault="001D1FAB" w:rsidP="0041542B">
            <w:pPr>
              <w:pStyle w:val="Header"/>
              <w:spacing w:before="120" w:after="120"/>
              <w:jc w:val="center"/>
              <w:rPr>
                <w:rFonts w:ascii="Arial Narrow" w:hAnsi="Arial Narrow" w:cs="Arial"/>
                <w:lang w:val="id-ID"/>
              </w:rPr>
            </w:pPr>
            <w:r>
              <w:rPr>
                <w:rFonts w:ascii="Arial Narrow" w:hAnsi="Arial Narrow" w:cs="Arial"/>
                <w:lang w:val="id-ID"/>
              </w:rPr>
              <w:t>-</w:t>
            </w:r>
          </w:p>
        </w:tc>
        <w:tc>
          <w:tcPr>
            <w:tcW w:w="1559" w:type="dxa"/>
            <w:shd w:val="clear" w:color="auto" w:fill="auto"/>
          </w:tcPr>
          <w:p w14:paraId="70D913C1" w14:textId="77777777" w:rsidR="005912CD" w:rsidRDefault="005912CD" w:rsidP="0041542B">
            <w:pPr>
              <w:pStyle w:val="Header"/>
              <w:spacing w:before="120" w:after="120"/>
              <w:jc w:val="center"/>
              <w:rPr>
                <w:rFonts w:ascii="Arial Narrow" w:hAnsi="Arial Narrow" w:cs="Arial"/>
                <w:lang w:val="id-ID"/>
              </w:rPr>
            </w:pPr>
            <w:r>
              <w:rPr>
                <w:rFonts w:ascii="Arial Narrow" w:hAnsi="Arial Narrow" w:cs="Arial"/>
                <w:lang w:val="id-ID"/>
              </w:rPr>
              <w:t>Pembina</w:t>
            </w:r>
          </w:p>
          <w:p w14:paraId="52D7D2F1" w14:textId="77777777" w:rsidR="005912CD" w:rsidRDefault="005912CD" w:rsidP="005912CD">
            <w:pPr>
              <w:pStyle w:val="Header"/>
              <w:spacing w:before="120" w:after="120"/>
              <w:jc w:val="center"/>
              <w:rPr>
                <w:rFonts w:ascii="Arial Narrow" w:hAnsi="Arial Narrow" w:cs="Arial"/>
                <w:lang w:val="id-ID"/>
              </w:rPr>
            </w:pPr>
            <w:r>
              <w:rPr>
                <w:rFonts w:ascii="Arial Narrow" w:hAnsi="Arial Narrow" w:cs="Arial"/>
                <w:lang w:val="id-ID"/>
              </w:rPr>
              <w:t>Mentor</w:t>
            </w:r>
          </w:p>
          <w:p w14:paraId="3CC43CE5" w14:textId="77777777" w:rsidR="005912CD" w:rsidRPr="00C72F86" w:rsidRDefault="005912CD" w:rsidP="005912CD">
            <w:pPr>
              <w:pStyle w:val="Header"/>
              <w:spacing w:before="120" w:after="120"/>
              <w:jc w:val="center"/>
              <w:rPr>
                <w:rFonts w:ascii="Arial Narrow" w:hAnsi="Arial Narrow" w:cs="Arial"/>
                <w:lang w:val="id-ID"/>
              </w:rPr>
            </w:pPr>
            <w:r>
              <w:rPr>
                <w:rFonts w:ascii="Arial Narrow" w:hAnsi="Arial Narrow" w:cs="Arial"/>
                <w:lang w:val="id-ID"/>
              </w:rPr>
              <w:t xml:space="preserve">Project </w:t>
            </w:r>
            <w:proofErr w:type="spellStart"/>
            <w:r>
              <w:rPr>
                <w:rFonts w:ascii="Arial Narrow" w:hAnsi="Arial Narrow" w:cs="Arial"/>
                <w:lang w:val="id-ID"/>
              </w:rPr>
              <w:t>Leader</w:t>
            </w:r>
            <w:proofErr w:type="spellEnd"/>
          </w:p>
          <w:p w14:paraId="4F60F2C2" w14:textId="77777777" w:rsidR="005912CD" w:rsidRPr="00C72F86" w:rsidRDefault="001D1FAB" w:rsidP="001D1FAB">
            <w:pPr>
              <w:pStyle w:val="Header"/>
              <w:spacing w:before="120" w:after="120"/>
              <w:jc w:val="center"/>
              <w:rPr>
                <w:rFonts w:ascii="Arial Narrow" w:hAnsi="Arial Narrow" w:cs="Arial"/>
                <w:lang w:val="id-ID"/>
              </w:rPr>
            </w:pPr>
            <w:proofErr w:type="spellStart"/>
            <w:r>
              <w:rPr>
                <w:rFonts w:ascii="Arial Narrow" w:hAnsi="Arial Narrow" w:cs="Arial"/>
                <w:lang w:val="id-ID"/>
              </w:rPr>
              <w:t>Koor</w:t>
            </w:r>
            <w:r w:rsidR="000C35D8">
              <w:rPr>
                <w:rFonts w:ascii="Arial Narrow" w:hAnsi="Arial Narrow" w:cs="Arial"/>
                <w:lang w:val="id-ID"/>
              </w:rPr>
              <w:t>d</w:t>
            </w:r>
            <w:proofErr w:type="spellEnd"/>
            <w:r>
              <w:rPr>
                <w:rFonts w:ascii="Arial Narrow" w:hAnsi="Arial Narrow" w:cs="Arial"/>
                <w:lang w:val="id-ID"/>
              </w:rPr>
              <w:t>. Pokja I</w:t>
            </w:r>
          </w:p>
          <w:p w14:paraId="554DE6F3" w14:textId="77777777" w:rsidR="005912CD" w:rsidRPr="00C72F86" w:rsidRDefault="005912CD" w:rsidP="001D1FAB">
            <w:pPr>
              <w:pStyle w:val="Header"/>
              <w:spacing w:before="120" w:after="120"/>
              <w:jc w:val="center"/>
              <w:rPr>
                <w:rFonts w:ascii="Arial Narrow" w:hAnsi="Arial Narrow" w:cs="Arial"/>
                <w:lang w:val="id-ID"/>
              </w:rPr>
            </w:pPr>
            <w:r w:rsidRPr="00C72F86">
              <w:rPr>
                <w:rFonts w:ascii="Arial Narrow" w:hAnsi="Arial Narrow" w:cs="Arial"/>
                <w:lang w:val="id-ID"/>
              </w:rPr>
              <w:t>Anggota</w:t>
            </w:r>
            <w:r w:rsidR="001D1FAB">
              <w:rPr>
                <w:rFonts w:ascii="Arial Narrow" w:hAnsi="Arial Narrow" w:cs="Arial"/>
                <w:lang w:val="id-ID"/>
              </w:rPr>
              <w:t xml:space="preserve"> Pokja I</w:t>
            </w:r>
          </w:p>
          <w:p w14:paraId="28A1D664" w14:textId="77777777" w:rsidR="005912CD" w:rsidRDefault="001D1FAB" w:rsidP="001D1FAB">
            <w:pPr>
              <w:pStyle w:val="Header"/>
              <w:spacing w:before="120" w:after="120"/>
              <w:jc w:val="center"/>
              <w:rPr>
                <w:rFonts w:ascii="Arial Narrow" w:hAnsi="Arial Narrow" w:cs="Arial"/>
                <w:lang w:val="id-ID"/>
              </w:rPr>
            </w:pPr>
            <w:r w:rsidRPr="00C72F86">
              <w:rPr>
                <w:rFonts w:ascii="Arial Narrow" w:hAnsi="Arial Narrow" w:cs="Arial"/>
                <w:lang w:val="id-ID"/>
              </w:rPr>
              <w:t>Anggota</w:t>
            </w:r>
            <w:r>
              <w:rPr>
                <w:rFonts w:ascii="Arial Narrow" w:hAnsi="Arial Narrow" w:cs="Arial"/>
                <w:lang w:val="id-ID"/>
              </w:rPr>
              <w:t xml:space="preserve"> Pokja I</w:t>
            </w:r>
          </w:p>
          <w:p w14:paraId="63AA7332" w14:textId="77777777" w:rsidR="001D1FAB" w:rsidRDefault="001D1FAB" w:rsidP="001D1FAB">
            <w:pPr>
              <w:pStyle w:val="Header"/>
              <w:spacing w:before="120" w:after="120"/>
              <w:jc w:val="center"/>
              <w:rPr>
                <w:rFonts w:ascii="Arial Narrow" w:hAnsi="Arial Narrow" w:cs="Arial"/>
                <w:lang w:val="id-ID"/>
              </w:rPr>
            </w:pPr>
            <w:proofErr w:type="spellStart"/>
            <w:r>
              <w:rPr>
                <w:rFonts w:ascii="Arial Narrow" w:hAnsi="Arial Narrow" w:cs="Arial"/>
                <w:lang w:val="id-ID"/>
              </w:rPr>
              <w:t>Koor</w:t>
            </w:r>
            <w:r w:rsidR="000C35D8">
              <w:rPr>
                <w:rFonts w:ascii="Arial Narrow" w:hAnsi="Arial Narrow" w:cs="Arial"/>
                <w:lang w:val="id-ID"/>
              </w:rPr>
              <w:t>d</w:t>
            </w:r>
            <w:proofErr w:type="spellEnd"/>
            <w:r>
              <w:rPr>
                <w:rFonts w:ascii="Arial Narrow" w:hAnsi="Arial Narrow" w:cs="Arial"/>
                <w:lang w:val="id-ID"/>
              </w:rPr>
              <w:t>. Pokja II</w:t>
            </w:r>
          </w:p>
          <w:p w14:paraId="1D124033" w14:textId="77777777" w:rsidR="001D1FAB" w:rsidRDefault="001D1FAB" w:rsidP="001D1FAB">
            <w:pPr>
              <w:pStyle w:val="Header"/>
              <w:spacing w:before="120" w:after="120"/>
              <w:jc w:val="center"/>
              <w:rPr>
                <w:rFonts w:ascii="Arial Narrow" w:hAnsi="Arial Narrow" w:cs="Arial"/>
                <w:lang w:val="id-ID"/>
              </w:rPr>
            </w:pPr>
            <w:r w:rsidRPr="00C72F86">
              <w:rPr>
                <w:rFonts w:ascii="Arial Narrow" w:hAnsi="Arial Narrow" w:cs="Arial"/>
                <w:lang w:val="id-ID"/>
              </w:rPr>
              <w:t>Anggota</w:t>
            </w:r>
            <w:r>
              <w:rPr>
                <w:rFonts w:ascii="Arial Narrow" w:hAnsi="Arial Narrow" w:cs="Arial"/>
                <w:lang w:val="id-ID"/>
              </w:rPr>
              <w:t xml:space="preserve"> Pokja II</w:t>
            </w:r>
          </w:p>
          <w:p w14:paraId="6035A1BE" w14:textId="77777777" w:rsidR="001D1FAB" w:rsidRDefault="001D1FAB" w:rsidP="001D1FAB">
            <w:pPr>
              <w:pStyle w:val="Header"/>
              <w:spacing w:before="120" w:after="120"/>
              <w:jc w:val="center"/>
              <w:rPr>
                <w:rFonts w:ascii="Arial Narrow" w:hAnsi="Arial Narrow" w:cs="Arial"/>
                <w:lang w:val="id-ID"/>
              </w:rPr>
            </w:pPr>
            <w:r w:rsidRPr="00C72F86">
              <w:rPr>
                <w:rFonts w:ascii="Arial Narrow" w:hAnsi="Arial Narrow" w:cs="Arial"/>
                <w:lang w:val="id-ID"/>
              </w:rPr>
              <w:t>Anggota</w:t>
            </w:r>
            <w:r>
              <w:rPr>
                <w:rFonts w:ascii="Arial Narrow" w:hAnsi="Arial Narrow" w:cs="Arial"/>
                <w:lang w:val="id-ID"/>
              </w:rPr>
              <w:t xml:space="preserve"> Pokja II</w:t>
            </w:r>
          </w:p>
          <w:p w14:paraId="048ADF3A" w14:textId="77777777" w:rsidR="001D1FAB" w:rsidRDefault="001D1FAB" w:rsidP="001D1FAB">
            <w:pPr>
              <w:pStyle w:val="Header"/>
              <w:spacing w:before="120" w:after="120"/>
              <w:jc w:val="center"/>
              <w:rPr>
                <w:rFonts w:ascii="Arial Narrow" w:hAnsi="Arial Narrow" w:cs="Arial"/>
                <w:lang w:val="id-ID"/>
              </w:rPr>
            </w:pPr>
            <w:r w:rsidRPr="00C72F86">
              <w:rPr>
                <w:rFonts w:ascii="Arial Narrow" w:hAnsi="Arial Narrow" w:cs="Arial"/>
                <w:lang w:val="id-ID"/>
              </w:rPr>
              <w:t>Anggota</w:t>
            </w:r>
            <w:r>
              <w:rPr>
                <w:rFonts w:ascii="Arial Narrow" w:hAnsi="Arial Narrow" w:cs="Arial"/>
                <w:lang w:val="id-ID"/>
              </w:rPr>
              <w:t xml:space="preserve"> Pokja II</w:t>
            </w:r>
          </w:p>
          <w:p w14:paraId="5EA26872" w14:textId="77777777" w:rsidR="001D1FAB" w:rsidRDefault="001D1FAB" w:rsidP="001D1FAB">
            <w:pPr>
              <w:pStyle w:val="Header"/>
              <w:spacing w:before="120" w:after="120"/>
              <w:jc w:val="center"/>
              <w:rPr>
                <w:rFonts w:ascii="Arial Narrow" w:hAnsi="Arial Narrow" w:cs="Arial"/>
                <w:lang w:val="id-ID"/>
              </w:rPr>
            </w:pPr>
            <w:r w:rsidRPr="00C72F86">
              <w:rPr>
                <w:rFonts w:ascii="Arial Narrow" w:hAnsi="Arial Narrow" w:cs="Arial"/>
                <w:lang w:val="id-ID"/>
              </w:rPr>
              <w:t>Anggota</w:t>
            </w:r>
            <w:r>
              <w:rPr>
                <w:rFonts w:ascii="Arial Narrow" w:hAnsi="Arial Narrow" w:cs="Arial"/>
                <w:lang w:val="id-ID"/>
              </w:rPr>
              <w:t xml:space="preserve"> Pokja II</w:t>
            </w:r>
          </w:p>
          <w:p w14:paraId="178DB5FB" w14:textId="77777777" w:rsidR="001D1FAB" w:rsidRDefault="001D1FAB" w:rsidP="001D1FAB">
            <w:pPr>
              <w:pStyle w:val="Header"/>
              <w:spacing w:before="120" w:after="120"/>
              <w:jc w:val="center"/>
              <w:rPr>
                <w:rFonts w:ascii="Arial Narrow" w:hAnsi="Arial Narrow" w:cs="Arial"/>
                <w:lang w:val="id-ID"/>
              </w:rPr>
            </w:pPr>
            <w:r w:rsidRPr="00C72F86">
              <w:rPr>
                <w:rFonts w:ascii="Arial Narrow" w:hAnsi="Arial Narrow" w:cs="Arial"/>
                <w:lang w:val="id-ID"/>
              </w:rPr>
              <w:t>Anggota</w:t>
            </w:r>
            <w:r>
              <w:rPr>
                <w:rFonts w:ascii="Arial Narrow" w:hAnsi="Arial Narrow" w:cs="Arial"/>
                <w:lang w:val="id-ID"/>
              </w:rPr>
              <w:t xml:space="preserve"> Pokja II</w:t>
            </w:r>
          </w:p>
          <w:p w14:paraId="328B2C7C" w14:textId="77777777" w:rsidR="001D1FAB" w:rsidRPr="00C72F86" w:rsidRDefault="001D1FAB" w:rsidP="001D1FAB">
            <w:pPr>
              <w:pStyle w:val="Header"/>
              <w:spacing w:before="120" w:after="120"/>
              <w:jc w:val="center"/>
              <w:rPr>
                <w:rFonts w:ascii="Arial Narrow" w:hAnsi="Arial Narrow" w:cs="Arial"/>
                <w:lang w:val="id-ID"/>
              </w:rPr>
            </w:pPr>
            <w:r>
              <w:rPr>
                <w:rFonts w:ascii="Arial Narrow" w:hAnsi="Arial Narrow" w:cs="Arial"/>
                <w:lang w:val="id-ID"/>
              </w:rPr>
              <w:t>Tim Pelaksana</w:t>
            </w:r>
          </w:p>
        </w:tc>
        <w:tc>
          <w:tcPr>
            <w:tcW w:w="2126" w:type="dxa"/>
            <w:shd w:val="clear" w:color="auto" w:fill="auto"/>
          </w:tcPr>
          <w:p w14:paraId="203663C5" w14:textId="77777777" w:rsidR="005912CD" w:rsidRPr="00C72F86" w:rsidRDefault="005912CD" w:rsidP="005912CD">
            <w:pPr>
              <w:pStyle w:val="Header"/>
              <w:spacing w:before="120" w:after="120"/>
              <w:jc w:val="center"/>
              <w:rPr>
                <w:rFonts w:ascii="Arial Narrow" w:hAnsi="Arial Narrow" w:cs="Arial"/>
                <w:lang w:val="id-ID"/>
              </w:rPr>
            </w:pPr>
            <w:r>
              <w:rPr>
                <w:rFonts w:ascii="Arial Narrow" w:hAnsi="Arial Narrow" w:cs="Arial"/>
                <w:lang w:val="id-ID"/>
              </w:rPr>
              <w:t>BLUD RSUD Balangan</w:t>
            </w:r>
          </w:p>
          <w:p w14:paraId="619E446C" w14:textId="77777777" w:rsidR="005912CD" w:rsidRDefault="005912CD" w:rsidP="005912CD">
            <w:pPr>
              <w:pStyle w:val="Header"/>
              <w:spacing w:before="120" w:after="120"/>
              <w:jc w:val="center"/>
              <w:rPr>
                <w:rFonts w:ascii="Arial Narrow" w:hAnsi="Arial Narrow" w:cs="Arial"/>
                <w:lang w:val="id-ID"/>
              </w:rPr>
            </w:pPr>
            <w:r>
              <w:rPr>
                <w:rFonts w:ascii="Arial Narrow" w:hAnsi="Arial Narrow" w:cs="Arial"/>
                <w:lang w:val="id-ID"/>
              </w:rPr>
              <w:t>BLUD RSUD Balangan</w:t>
            </w:r>
          </w:p>
          <w:p w14:paraId="0FB3C47F" w14:textId="77777777" w:rsidR="005912CD" w:rsidRPr="00C72F86" w:rsidRDefault="005912CD"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7E85E6C4" w14:textId="77777777" w:rsidR="005912CD"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71F2FAF7"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1192C90C"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473799D1"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3B14B334"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242BA849"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39E3BC8E"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70C56ABA"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609C44EC" w14:textId="77777777" w:rsidR="001D1FAB"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p w14:paraId="660D0C8A" w14:textId="77777777" w:rsidR="001D1FAB" w:rsidRPr="00C72F86" w:rsidRDefault="001D1FAB" w:rsidP="009B41C3">
            <w:pPr>
              <w:pStyle w:val="Header"/>
              <w:spacing w:before="120" w:after="120"/>
              <w:jc w:val="both"/>
              <w:rPr>
                <w:rFonts w:ascii="Arial Narrow" w:hAnsi="Arial Narrow" w:cs="Arial"/>
                <w:lang w:val="id-ID"/>
              </w:rPr>
            </w:pPr>
            <w:r>
              <w:rPr>
                <w:rFonts w:ascii="Arial Narrow" w:hAnsi="Arial Narrow" w:cs="Arial"/>
                <w:lang w:val="id-ID"/>
              </w:rPr>
              <w:t>BLUD RSUD Balangan</w:t>
            </w:r>
          </w:p>
        </w:tc>
      </w:tr>
    </w:tbl>
    <w:p w14:paraId="2A980A2F" w14:textId="77777777" w:rsidR="00B175F6" w:rsidRPr="00D15A0B" w:rsidRDefault="00B175F6" w:rsidP="00B175F6">
      <w:pPr>
        <w:pStyle w:val="Header"/>
        <w:jc w:val="center"/>
        <w:rPr>
          <w:rFonts w:ascii="Arial Narrow" w:hAnsi="Arial Narrow" w:cs="Arial"/>
          <w:b/>
          <w:lang w:val="id-ID"/>
        </w:rPr>
      </w:pPr>
    </w:p>
    <w:p w14:paraId="25CB86B1" w14:textId="77777777" w:rsidR="000B13D6" w:rsidRDefault="008051C3" w:rsidP="000B13D6">
      <w:pPr>
        <w:rPr>
          <w:rFonts w:ascii="Arial" w:hAnsi="Arial" w:cs="Arial"/>
          <w:lang w:val="id-ID"/>
        </w:rPr>
      </w:pPr>
      <w:r>
        <w:rPr>
          <w:rFonts w:ascii="Arial Narrow" w:hAnsi="Arial Narrow" w:cs="Arial"/>
          <w:noProof/>
          <w:lang w:val="id-ID" w:eastAsia="id-ID"/>
        </w:rPr>
        <w:pict w14:anchorId="6395203E">
          <v:shape id="_x0000_s1026" type="#_x0000_t202" alt="" style="position:absolute;margin-left:317.55pt;margin-top:10.7pt;width:170.25pt;height:132.75pt;z-index:251668480;mso-wrap-style:square;mso-wrap-edited:f;mso-width-percent:0;mso-height-percent:0;mso-width-percent:0;mso-height-percent:0;v-text-anchor:top" stroked="f">
            <v:textbox style="mso-next-textbox:#_x0000_s1026">
              <w:txbxContent>
                <w:p w14:paraId="636D7413" w14:textId="77777777" w:rsidR="00EF7E17" w:rsidRDefault="00EF7E17" w:rsidP="000B13D6">
                  <w:pPr>
                    <w:jc w:val="center"/>
                    <w:rPr>
                      <w:rFonts w:ascii="Arial Narrow" w:hAnsi="Arial Narrow" w:cs="Arial"/>
                      <w:b/>
                      <w:bCs/>
                      <w:lang w:val="id-ID"/>
                    </w:rPr>
                  </w:pPr>
                  <w:r>
                    <w:rPr>
                      <w:rFonts w:ascii="Arial Narrow" w:hAnsi="Arial Narrow" w:cs="Arial"/>
                      <w:b/>
                      <w:bCs/>
                      <w:lang w:val="id-ID"/>
                    </w:rPr>
                    <w:t>Direktur</w:t>
                  </w:r>
                  <w:r w:rsidRPr="00C72F86">
                    <w:rPr>
                      <w:rFonts w:ascii="Arial Narrow" w:hAnsi="Arial Narrow" w:cs="Arial"/>
                      <w:b/>
                      <w:bCs/>
                    </w:rPr>
                    <w:t>,</w:t>
                  </w:r>
                </w:p>
                <w:p w14:paraId="790AD6D0" w14:textId="77777777" w:rsidR="00EF7E17" w:rsidRDefault="00EF7E17" w:rsidP="000B13D6">
                  <w:pPr>
                    <w:jc w:val="center"/>
                    <w:rPr>
                      <w:rFonts w:ascii="Arial Narrow" w:hAnsi="Arial Narrow" w:cs="Arial"/>
                      <w:b/>
                      <w:bCs/>
                      <w:lang w:val="id-ID"/>
                    </w:rPr>
                  </w:pPr>
                </w:p>
                <w:p w14:paraId="2FDFE891" w14:textId="77777777" w:rsidR="00EF7E17" w:rsidRDefault="00EF7E17" w:rsidP="000B13D6">
                  <w:pPr>
                    <w:jc w:val="center"/>
                    <w:rPr>
                      <w:rFonts w:ascii="Arial Narrow" w:hAnsi="Arial Narrow" w:cs="Arial"/>
                      <w:b/>
                      <w:bCs/>
                      <w:lang w:val="id-ID"/>
                    </w:rPr>
                  </w:pPr>
                </w:p>
                <w:p w14:paraId="3BE9D805" w14:textId="77777777" w:rsidR="00EF7E17" w:rsidRDefault="00EF7E17" w:rsidP="000B13D6">
                  <w:pPr>
                    <w:jc w:val="center"/>
                    <w:rPr>
                      <w:rFonts w:ascii="Arial Narrow" w:hAnsi="Arial Narrow" w:cs="Arial"/>
                      <w:b/>
                      <w:bCs/>
                      <w:lang w:val="id-ID"/>
                    </w:rPr>
                  </w:pPr>
                </w:p>
                <w:p w14:paraId="15110D63" w14:textId="77777777" w:rsidR="00EF7E17" w:rsidRPr="005A7C38" w:rsidRDefault="00EF7E17" w:rsidP="000B13D6">
                  <w:pPr>
                    <w:spacing w:after="0" w:line="240" w:lineRule="auto"/>
                    <w:jc w:val="center"/>
                    <w:rPr>
                      <w:rFonts w:ascii="Arial Narrow" w:hAnsi="Arial Narrow" w:cs="Arial"/>
                      <w:b/>
                      <w:bCs/>
                      <w:u w:val="single"/>
                      <w:lang w:val="id-ID"/>
                    </w:rPr>
                  </w:pPr>
                  <w:r w:rsidRPr="005A7C38">
                    <w:rPr>
                      <w:rFonts w:ascii="Arial Narrow" w:hAnsi="Arial Narrow" w:cs="Arial"/>
                      <w:b/>
                      <w:bCs/>
                      <w:u w:val="single"/>
                      <w:lang w:val="id-ID"/>
                    </w:rPr>
                    <w:t>dr. FERRY</w:t>
                  </w:r>
                  <w:r w:rsidRPr="005A7C38">
                    <w:rPr>
                      <w:rFonts w:ascii="Arial Narrow" w:hAnsi="Arial Narrow" w:cs="Arial"/>
                      <w:b/>
                      <w:bCs/>
                      <w:u w:val="single"/>
                    </w:rPr>
                    <w:t>,</w:t>
                  </w:r>
                  <w:r w:rsidRPr="005A7C38">
                    <w:rPr>
                      <w:rFonts w:ascii="Arial Narrow" w:hAnsi="Arial Narrow" w:cs="Arial"/>
                      <w:b/>
                      <w:bCs/>
                      <w:u w:val="single"/>
                      <w:lang w:val="id-ID"/>
                    </w:rPr>
                    <w:t xml:space="preserve"> MM.Rs</w:t>
                  </w:r>
                </w:p>
                <w:p w14:paraId="4A3B5313" w14:textId="77777777" w:rsidR="00EF7E17" w:rsidRPr="005A7C38" w:rsidRDefault="00EF7E17" w:rsidP="000B13D6">
                  <w:pPr>
                    <w:spacing w:after="0" w:line="240" w:lineRule="auto"/>
                    <w:jc w:val="center"/>
                    <w:rPr>
                      <w:rFonts w:ascii="Arial Narrow" w:hAnsi="Arial Narrow" w:cs="Arial"/>
                      <w:b/>
                      <w:bCs/>
                      <w:lang w:val="id-ID"/>
                    </w:rPr>
                  </w:pPr>
                  <w:r>
                    <w:rPr>
                      <w:rFonts w:ascii="Arial Narrow" w:hAnsi="Arial Narrow" w:cs="Arial"/>
                      <w:b/>
                      <w:bCs/>
                    </w:rPr>
                    <w:t>Pembina</w:t>
                  </w:r>
                  <w:r>
                    <w:rPr>
                      <w:rFonts w:ascii="Arial Narrow" w:hAnsi="Arial Narrow" w:cs="Arial"/>
                      <w:b/>
                      <w:bCs/>
                      <w:lang w:val="id-ID"/>
                    </w:rPr>
                    <w:t xml:space="preserve"> (IV/a)</w:t>
                  </w:r>
                </w:p>
                <w:p w14:paraId="60EEDE03" w14:textId="77777777" w:rsidR="00EF7E17" w:rsidRPr="005A7C38" w:rsidRDefault="00EF7E17" w:rsidP="000B13D6">
                  <w:pPr>
                    <w:spacing w:after="0" w:line="240" w:lineRule="auto"/>
                    <w:jc w:val="center"/>
                    <w:rPr>
                      <w:lang w:val="id-ID"/>
                    </w:rPr>
                  </w:pPr>
                  <w:r w:rsidRPr="00C72F86">
                    <w:rPr>
                      <w:rFonts w:ascii="Arial Narrow" w:hAnsi="Arial Narrow" w:cs="Arial"/>
                      <w:b/>
                      <w:bCs/>
                    </w:rPr>
                    <w:t>NIP 19</w:t>
                  </w:r>
                  <w:r>
                    <w:rPr>
                      <w:rFonts w:ascii="Arial Narrow" w:hAnsi="Arial Narrow" w:cs="Arial"/>
                      <w:b/>
                      <w:bCs/>
                      <w:lang w:val="id-ID"/>
                    </w:rPr>
                    <w:t>71</w:t>
                  </w:r>
                  <w:r w:rsidRPr="00C72F86">
                    <w:rPr>
                      <w:rFonts w:ascii="Arial Narrow" w:hAnsi="Arial Narrow" w:cs="Arial"/>
                      <w:b/>
                      <w:bCs/>
                      <w:lang w:val="id-ID"/>
                    </w:rPr>
                    <w:t>08</w:t>
                  </w:r>
                  <w:r>
                    <w:rPr>
                      <w:rFonts w:ascii="Arial Narrow" w:hAnsi="Arial Narrow" w:cs="Arial"/>
                      <w:b/>
                      <w:bCs/>
                      <w:lang w:val="id-ID"/>
                    </w:rPr>
                    <w:t>19</w:t>
                  </w:r>
                  <w:r w:rsidRPr="00C72F86">
                    <w:rPr>
                      <w:rFonts w:ascii="Arial Narrow" w:hAnsi="Arial Narrow" w:cs="Arial"/>
                      <w:b/>
                      <w:bCs/>
                      <w:lang w:val="id-ID"/>
                    </w:rPr>
                    <w:t xml:space="preserve"> </w:t>
                  </w:r>
                  <w:r>
                    <w:rPr>
                      <w:rFonts w:ascii="Arial Narrow" w:hAnsi="Arial Narrow" w:cs="Arial"/>
                      <w:b/>
                      <w:bCs/>
                      <w:lang w:val="id-ID"/>
                    </w:rPr>
                    <w:t>2005</w:t>
                  </w:r>
                  <w:r w:rsidRPr="00C72F86">
                    <w:rPr>
                      <w:rFonts w:ascii="Arial Narrow" w:hAnsi="Arial Narrow" w:cs="Arial"/>
                      <w:b/>
                      <w:bCs/>
                      <w:lang w:val="id-ID"/>
                    </w:rPr>
                    <w:t>0</w:t>
                  </w:r>
                  <w:r>
                    <w:rPr>
                      <w:rFonts w:ascii="Arial Narrow" w:hAnsi="Arial Narrow" w:cs="Arial"/>
                      <w:b/>
                      <w:bCs/>
                      <w:lang w:val="id-ID"/>
                    </w:rPr>
                    <w:t>1</w:t>
                  </w:r>
                  <w:r w:rsidRPr="00C72F86">
                    <w:rPr>
                      <w:rFonts w:ascii="Arial Narrow" w:hAnsi="Arial Narrow" w:cs="Arial"/>
                      <w:b/>
                      <w:bCs/>
                      <w:lang w:val="id-ID"/>
                    </w:rPr>
                    <w:t xml:space="preserve"> 1 0</w:t>
                  </w:r>
                  <w:r>
                    <w:rPr>
                      <w:rFonts w:ascii="Arial Narrow" w:hAnsi="Arial Narrow" w:cs="Arial"/>
                      <w:b/>
                      <w:bCs/>
                      <w:lang w:val="id-ID"/>
                    </w:rPr>
                    <w:t>05</w:t>
                  </w:r>
                </w:p>
              </w:txbxContent>
            </v:textbox>
          </v:shape>
        </w:pict>
      </w:r>
    </w:p>
    <w:p w14:paraId="0BFAF112" w14:textId="77777777" w:rsidR="000B13D6" w:rsidRDefault="000B13D6" w:rsidP="000B13D6">
      <w:pPr>
        <w:rPr>
          <w:rFonts w:ascii="Arial" w:hAnsi="Arial" w:cs="Arial"/>
          <w:lang w:val="id-ID"/>
        </w:rPr>
      </w:pPr>
    </w:p>
    <w:p w14:paraId="34FEFEEE" w14:textId="77777777" w:rsidR="00E90B5F" w:rsidRDefault="00E90B5F" w:rsidP="00B175F6">
      <w:pPr>
        <w:jc w:val="center"/>
      </w:pPr>
    </w:p>
    <w:sectPr w:rsidR="00E90B5F" w:rsidSect="00816C7F">
      <w:pgSz w:w="12191" w:h="18711" w:code="1"/>
      <w:pgMar w:top="284" w:right="1134" w:bottom="568"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B6FAC" w14:textId="77777777" w:rsidR="008051C3" w:rsidRDefault="008051C3" w:rsidP="009E519D">
      <w:pPr>
        <w:spacing w:after="0" w:line="240" w:lineRule="auto"/>
      </w:pPr>
      <w:r>
        <w:separator/>
      </w:r>
    </w:p>
  </w:endnote>
  <w:endnote w:type="continuationSeparator" w:id="0">
    <w:p w14:paraId="1F514DBE" w14:textId="77777777" w:rsidR="008051C3" w:rsidRDefault="008051C3" w:rsidP="009E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FF02" w14:textId="77777777" w:rsidR="008051C3" w:rsidRDefault="008051C3" w:rsidP="009E519D">
      <w:pPr>
        <w:spacing w:after="0" w:line="240" w:lineRule="auto"/>
      </w:pPr>
      <w:r>
        <w:separator/>
      </w:r>
    </w:p>
  </w:footnote>
  <w:footnote w:type="continuationSeparator" w:id="0">
    <w:p w14:paraId="0D2CE976" w14:textId="77777777" w:rsidR="008051C3" w:rsidRDefault="008051C3" w:rsidP="009E5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129C0"/>
    <w:multiLevelType w:val="hybridMultilevel"/>
    <w:tmpl w:val="525E3E5A"/>
    <w:lvl w:ilvl="0" w:tplc="88B4061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5F39"/>
    <w:multiLevelType w:val="hybridMultilevel"/>
    <w:tmpl w:val="A02AD9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519D"/>
    <w:rsid w:val="00094B84"/>
    <w:rsid w:val="000B13D6"/>
    <w:rsid w:val="000C35D8"/>
    <w:rsid w:val="0014061C"/>
    <w:rsid w:val="001A66AE"/>
    <w:rsid w:val="001D1FAB"/>
    <w:rsid w:val="002C16E6"/>
    <w:rsid w:val="002C783D"/>
    <w:rsid w:val="002D5050"/>
    <w:rsid w:val="003065BD"/>
    <w:rsid w:val="00352770"/>
    <w:rsid w:val="0037363F"/>
    <w:rsid w:val="00373A82"/>
    <w:rsid w:val="003903C5"/>
    <w:rsid w:val="003C2088"/>
    <w:rsid w:val="0041542B"/>
    <w:rsid w:val="00423259"/>
    <w:rsid w:val="00434A4D"/>
    <w:rsid w:val="004847AF"/>
    <w:rsid w:val="004A29D8"/>
    <w:rsid w:val="005655CD"/>
    <w:rsid w:val="005912CD"/>
    <w:rsid w:val="005A7C38"/>
    <w:rsid w:val="005D2C3D"/>
    <w:rsid w:val="005F4806"/>
    <w:rsid w:val="005F7061"/>
    <w:rsid w:val="006326D5"/>
    <w:rsid w:val="0063660E"/>
    <w:rsid w:val="00662EA5"/>
    <w:rsid w:val="0068310F"/>
    <w:rsid w:val="006F0DE3"/>
    <w:rsid w:val="00707450"/>
    <w:rsid w:val="00737B82"/>
    <w:rsid w:val="007943AD"/>
    <w:rsid w:val="008051C3"/>
    <w:rsid w:val="00816C7F"/>
    <w:rsid w:val="00852C71"/>
    <w:rsid w:val="008B5288"/>
    <w:rsid w:val="00900E27"/>
    <w:rsid w:val="009561A0"/>
    <w:rsid w:val="009B29A5"/>
    <w:rsid w:val="009C7F3E"/>
    <w:rsid w:val="009D27B9"/>
    <w:rsid w:val="009E519D"/>
    <w:rsid w:val="009F2978"/>
    <w:rsid w:val="00A34FC0"/>
    <w:rsid w:val="00B01CDD"/>
    <w:rsid w:val="00B044BE"/>
    <w:rsid w:val="00B175F6"/>
    <w:rsid w:val="00B67812"/>
    <w:rsid w:val="00BC4550"/>
    <w:rsid w:val="00BE3CCB"/>
    <w:rsid w:val="00BE51D7"/>
    <w:rsid w:val="00C04345"/>
    <w:rsid w:val="00C83002"/>
    <w:rsid w:val="00CD32C5"/>
    <w:rsid w:val="00DD7423"/>
    <w:rsid w:val="00E2305C"/>
    <w:rsid w:val="00E90B5F"/>
    <w:rsid w:val="00EB4B56"/>
    <w:rsid w:val="00EF7E17"/>
    <w:rsid w:val="00F02B60"/>
    <w:rsid w:val="00F232DB"/>
    <w:rsid w:val="00F90409"/>
    <w:rsid w:val="00FC2E1A"/>
    <w:rsid w:val="00FD1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30"/>
      </o:rules>
    </o:shapelayout>
  </w:shapeDefaults>
  <w:decimalSymbol w:val=","/>
  <w:listSeparator w:val=","/>
  <w14:docId w14:val="3D7F78D9"/>
  <w15:docId w15:val="{7A1913B9-296B-A748-BFD6-AC31DE51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CDD"/>
  </w:style>
  <w:style w:type="paragraph" w:styleId="Heading1">
    <w:name w:val="heading 1"/>
    <w:basedOn w:val="Normal"/>
    <w:next w:val="Normal"/>
    <w:link w:val="Heading1Char"/>
    <w:qFormat/>
    <w:rsid w:val="00707450"/>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19D"/>
  </w:style>
  <w:style w:type="paragraph" w:styleId="Footer">
    <w:name w:val="footer"/>
    <w:basedOn w:val="Normal"/>
    <w:link w:val="FooterChar"/>
    <w:uiPriority w:val="99"/>
    <w:unhideWhenUsed/>
    <w:rsid w:val="009E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19D"/>
  </w:style>
  <w:style w:type="paragraph" w:styleId="BalloonText">
    <w:name w:val="Balloon Text"/>
    <w:basedOn w:val="Normal"/>
    <w:link w:val="BalloonTextChar"/>
    <w:uiPriority w:val="99"/>
    <w:semiHidden/>
    <w:unhideWhenUsed/>
    <w:rsid w:val="009E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19D"/>
    <w:rPr>
      <w:rFonts w:ascii="Tahoma" w:hAnsi="Tahoma" w:cs="Tahoma"/>
      <w:sz w:val="16"/>
      <w:szCs w:val="16"/>
    </w:rPr>
  </w:style>
  <w:style w:type="paragraph" w:styleId="ListParagraph">
    <w:name w:val="List Paragraph"/>
    <w:basedOn w:val="Normal"/>
    <w:uiPriority w:val="34"/>
    <w:qFormat/>
    <w:rsid w:val="00B01CDD"/>
    <w:pPr>
      <w:ind w:left="720"/>
      <w:contextualSpacing/>
    </w:pPr>
  </w:style>
  <w:style w:type="character" w:styleId="Hyperlink">
    <w:name w:val="Hyperlink"/>
    <w:basedOn w:val="DefaultParagraphFont"/>
    <w:uiPriority w:val="99"/>
    <w:unhideWhenUsed/>
    <w:rsid w:val="00C83002"/>
    <w:rPr>
      <w:color w:val="0563C1" w:themeColor="hyperlink"/>
      <w:u w:val="single"/>
    </w:rPr>
  </w:style>
  <w:style w:type="table" w:styleId="TableGrid">
    <w:name w:val="Table Grid"/>
    <w:basedOn w:val="TableNormal"/>
    <w:uiPriority w:val="39"/>
    <w:rsid w:val="00B1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07450"/>
    <w:rPr>
      <w:rFonts w:ascii="Arial" w:eastAsia="Times New Roman" w:hAnsi="Arial" w:cs="Arial"/>
      <w:b/>
      <w:bCs/>
      <w:sz w:val="24"/>
      <w:szCs w:val="24"/>
    </w:rPr>
  </w:style>
  <w:style w:type="paragraph" w:styleId="Subtitle">
    <w:name w:val="Subtitle"/>
    <w:basedOn w:val="Normal"/>
    <w:link w:val="SubtitleChar"/>
    <w:qFormat/>
    <w:rsid w:val="00707450"/>
    <w:pPr>
      <w:spacing w:after="0" w:line="240" w:lineRule="auto"/>
      <w:ind w:left="3600"/>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70745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ud.balang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066E-7C1F-A044-A1E4-4F0EC93E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 anak</dc:creator>
  <cp:lastModifiedBy>Hendra Mayedi Ganie</cp:lastModifiedBy>
  <cp:revision>41</cp:revision>
  <cp:lastPrinted>2017-07-29T07:03:00Z</cp:lastPrinted>
  <dcterms:created xsi:type="dcterms:W3CDTF">2017-04-03T20:04:00Z</dcterms:created>
  <dcterms:modified xsi:type="dcterms:W3CDTF">2021-04-19T02:32:00Z</dcterms:modified>
</cp:coreProperties>
</file>